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FBF71" w14:textId="77777777" w:rsidR="00376A78" w:rsidRDefault="00376A78" w:rsidP="000715E3">
      <w:pPr>
        <w:spacing w:after="0"/>
        <w:jc w:val="center"/>
        <w:rPr>
          <w:rFonts w:cs="Arial"/>
          <w:b/>
          <w:szCs w:val="22"/>
        </w:rPr>
      </w:pPr>
      <w:bookmarkStart w:id="0" w:name="_GoBack"/>
      <w:bookmarkEnd w:id="0"/>
    </w:p>
    <w:p w14:paraId="194709C4" w14:textId="6986D895" w:rsidR="00C54C7D" w:rsidRDefault="00C54C7D" w:rsidP="000715E3">
      <w:pPr>
        <w:spacing w:after="0"/>
        <w:jc w:val="center"/>
        <w:rPr>
          <w:rFonts w:cs="Arial"/>
          <w:b/>
          <w:szCs w:val="22"/>
        </w:rPr>
      </w:pPr>
      <w:r>
        <w:rPr>
          <w:rFonts w:cs="Arial"/>
          <w:b/>
          <w:szCs w:val="22"/>
        </w:rPr>
        <w:t>Kontaktmanagement und v</w:t>
      </w:r>
      <w:r w:rsidR="007704DE" w:rsidRPr="000715E3">
        <w:rPr>
          <w:rFonts w:cs="Arial"/>
          <w:b/>
          <w:szCs w:val="22"/>
        </w:rPr>
        <w:t xml:space="preserve">erbindliche Erklärung zum Gesundheitszustand </w:t>
      </w:r>
    </w:p>
    <w:p w14:paraId="058BB71A" w14:textId="0DD201BE" w:rsidR="003446DD" w:rsidRPr="003446DD" w:rsidRDefault="00C54C7D" w:rsidP="003446DD">
      <w:pPr>
        <w:spacing w:after="120"/>
        <w:jc w:val="center"/>
        <w:rPr>
          <w:rFonts w:cs="Arial"/>
          <w:b/>
          <w:szCs w:val="22"/>
        </w:rPr>
      </w:pPr>
      <w:r>
        <w:rPr>
          <w:rFonts w:cs="Arial"/>
          <w:b/>
          <w:szCs w:val="22"/>
        </w:rPr>
        <w:t xml:space="preserve">im Rahmen </w:t>
      </w:r>
      <w:r w:rsidR="007704DE" w:rsidRPr="000715E3">
        <w:rPr>
          <w:rFonts w:cs="Arial"/>
          <w:b/>
          <w:szCs w:val="22"/>
        </w:rPr>
        <w:t>der Infektionsschutzmaßnahmen der COVID-19-Pandemie</w:t>
      </w:r>
    </w:p>
    <w:p w14:paraId="67A83B76" w14:textId="3A6FCE4A" w:rsidR="007704DE" w:rsidRPr="000715E3" w:rsidRDefault="007704DE" w:rsidP="00E30160">
      <w:pPr>
        <w:spacing w:after="0"/>
        <w:rPr>
          <w:rFonts w:eastAsia="Arial"/>
          <w:b/>
          <w:bCs/>
          <w:szCs w:val="22"/>
        </w:rPr>
      </w:pPr>
      <w:bookmarkStart w:id="1" w:name="_Toc47095427"/>
      <w:r w:rsidRPr="000715E3">
        <w:rPr>
          <w:rFonts w:eastAsia="Arial"/>
          <w:b/>
          <w:bCs/>
          <w:szCs w:val="22"/>
        </w:rPr>
        <w:t>Einrichtung</w:t>
      </w:r>
      <w:bookmarkEnd w:id="1"/>
    </w:p>
    <w:tbl>
      <w:tblPr>
        <w:tblStyle w:val="Tabellenraster"/>
        <w:tblW w:w="10363" w:type="dxa"/>
        <w:tblInd w:w="122" w:type="dxa"/>
        <w:tblLook w:val="04A0" w:firstRow="1" w:lastRow="0" w:firstColumn="1" w:lastColumn="0" w:noHBand="0" w:noVBand="1"/>
      </w:tblPr>
      <w:tblGrid>
        <w:gridCol w:w="2396"/>
        <w:gridCol w:w="7967"/>
      </w:tblGrid>
      <w:tr w:rsidR="007704DE" w:rsidRPr="00864253" w14:paraId="601978DC" w14:textId="77777777" w:rsidTr="000715E3">
        <w:trPr>
          <w:trHeight w:val="870"/>
        </w:trPr>
        <w:tc>
          <w:tcPr>
            <w:tcW w:w="2396" w:type="dxa"/>
            <w:vAlign w:val="center"/>
          </w:tcPr>
          <w:p w14:paraId="3BFE1335" w14:textId="7BF46F8C" w:rsidR="007704DE" w:rsidRPr="00864253" w:rsidRDefault="007704DE" w:rsidP="00644D23">
            <w:pPr>
              <w:snapToGrid w:val="0"/>
              <w:spacing w:after="0"/>
              <w:rPr>
                <w:rFonts w:cs="Arial"/>
                <w:sz w:val="21"/>
                <w:szCs w:val="21"/>
              </w:rPr>
            </w:pPr>
            <w:r w:rsidRPr="00BB3845">
              <w:rPr>
                <w:rFonts w:eastAsia="Arial" w:cs="Arial"/>
                <w:color w:val="000000"/>
                <w:sz w:val="21"/>
                <w:szCs w:val="21"/>
              </w:rPr>
              <w:t>Name und</w:t>
            </w:r>
            <w:r>
              <w:rPr>
                <w:rFonts w:eastAsia="Arial" w:cs="Arial"/>
                <w:color w:val="000000"/>
                <w:sz w:val="21"/>
                <w:szCs w:val="21"/>
              </w:rPr>
              <w:t xml:space="preserve"> </w:t>
            </w:r>
            <w:r>
              <w:rPr>
                <w:rFonts w:eastAsia="Arial" w:cs="Arial"/>
                <w:color w:val="000000"/>
                <w:sz w:val="21"/>
                <w:szCs w:val="21"/>
              </w:rPr>
              <w:br/>
            </w:r>
            <w:r w:rsidRPr="00BB3845">
              <w:rPr>
                <w:rFonts w:eastAsia="Arial" w:cs="Arial"/>
                <w:color w:val="000000"/>
                <w:sz w:val="21"/>
                <w:szCs w:val="21"/>
              </w:rPr>
              <w:t xml:space="preserve">Anschrift </w:t>
            </w:r>
            <w:r w:rsidR="00DB6CAB">
              <w:rPr>
                <w:rFonts w:eastAsia="Arial" w:cs="Arial"/>
                <w:color w:val="000000"/>
                <w:sz w:val="21"/>
                <w:szCs w:val="21"/>
              </w:rPr>
              <w:t>des Kindergartens:</w:t>
            </w:r>
          </w:p>
        </w:tc>
        <w:tc>
          <w:tcPr>
            <w:tcW w:w="7967" w:type="dxa"/>
            <w:vAlign w:val="center"/>
          </w:tcPr>
          <w:p w14:paraId="1D339CF7" w14:textId="6B684584" w:rsidR="0023344F" w:rsidRPr="004373D5" w:rsidRDefault="0023344F" w:rsidP="00644D23">
            <w:pPr>
              <w:spacing w:after="0" w:line="276" w:lineRule="auto"/>
              <w:rPr>
                <w:rFonts w:cs="Arial"/>
                <w:b/>
                <w:bCs/>
                <w:sz w:val="21"/>
                <w:szCs w:val="21"/>
              </w:rPr>
            </w:pPr>
          </w:p>
        </w:tc>
      </w:tr>
      <w:tr w:rsidR="004373D5" w:rsidRPr="00864253" w14:paraId="06031E3D" w14:textId="77777777" w:rsidTr="000715E3">
        <w:trPr>
          <w:trHeight w:val="567"/>
        </w:trPr>
        <w:tc>
          <w:tcPr>
            <w:tcW w:w="2396" w:type="dxa"/>
            <w:vAlign w:val="center"/>
          </w:tcPr>
          <w:p w14:paraId="4C3E748D" w14:textId="365BF070" w:rsidR="004373D5" w:rsidRPr="00BB3845" w:rsidRDefault="00DB6CAB" w:rsidP="00644D23">
            <w:pPr>
              <w:snapToGrid w:val="0"/>
              <w:spacing w:after="0"/>
              <w:rPr>
                <w:rFonts w:eastAsia="Arial" w:cs="Arial"/>
                <w:color w:val="000000"/>
                <w:sz w:val="21"/>
                <w:szCs w:val="21"/>
              </w:rPr>
            </w:pPr>
            <w:r>
              <w:rPr>
                <w:rFonts w:eastAsia="Arial" w:cs="Arial"/>
                <w:color w:val="000000"/>
                <w:sz w:val="21"/>
                <w:szCs w:val="21"/>
              </w:rPr>
              <w:t>Anlass</w:t>
            </w:r>
          </w:p>
        </w:tc>
        <w:tc>
          <w:tcPr>
            <w:tcW w:w="7967" w:type="dxa"/>
            <w:vAlign w:val="center"/>
          </w:tcPr>
          <w:p w14:paraId="130A1CE4" w14:textId="21B8A959" w:rsidR="004373D5" w:rsidRPr="003F5E9D" w:rsidRDefault="004373D5" w:rsidP="00644D23">
            <w:pPr>
              <w:spacing w:after="0" w:line="276" w:lineRule="auto"/>
              <w:rPr>
                <w:rFonts w:cs="Arial"/>
                <w:b/>
                <w:bCs/>
                <w:sz w:val="21"/>
                <w:szCs w:val="21"/>
              </w:rPr>
            </w:pPr>
          </w:p>
        </w:tc>
      </w:tr>
      <w:tr w:rsidR="004373D5" w:rsidRPr="00864253" w14:paraId="67DEB50F" w14:textId="77777777" w:rsidTr="000715E3">
        <w:trPr>
          <w:trHeight w:val="567"/>
        </w:trPr>
        <w:tc>
          <w:tcPr>
            <w:tcW w:w="2396" w:type="dxa"/>
            <w:vAlign w:val="center"/>
          </w:tcPr>
          <w:p w14:paraId="40ABC19B" w14:textId="3A601D77" w:rsidR="004373D5" w:rsidRPr="00BB3845" w:rsidRDefault="00DB6CAB" w:rsidP="00644D23">
            <w:pPr>
              <w:snapToGrid w:val="0"/>
              <w:spacing w:after="0"/>
              <w:rPr>
                <w:rFonts w:eastAsia="Arial" w:cs="Arial"/>
                <w:color w:val="000000"/>
                <w:sz w:val="21"/>
                <w:szCs w:val="21"/>
              </w:rPr>
            </w:pPr>
            <w:r>
              <w:rPr>
                <w:rFonts w:eastAsia="Arial" w:cs="Arial"/>
                <w:color w:val="000000"/>
                <w:sz w:val="21"/>
                <w:szCs w:val="21"/>
              </w:rPr>
              <w:t>v</w:t>
            </w:r>
            <w:r w:rsidR="004373D5">
              <w:rPr>
                <w:rFonts w:eastAsia="Arial" w:cs="Arial"/>
                <w:color w:val="000000"/>
                <w:sz w:val="21"/>
                <w:szCs w:val="21"/>
              </w:rPr>
              <w:t>erantwort</w:t>
            </w:r>
            <w:r>
              <w:rPr>
                <w:rFonts w:eastAsia="Arial" w:cs="Arial"/>
                <w:color w:val="000000"/>
                <w:sz w:val="21"/>
                <w:szCs w:val="21"/>
              </w:rPr>
              <w:t>liche Person</w:t>
            </w:r>
          </w:p>
        </w:tc>
        <w:tc>
          <w:tcPr>
            <w:tcW w:w="7967" w:type="dxa"/>
            <w:vAlign w:val="center"/>
          </w:tcPr>
          <w:p w14:paraId="182F4109" w14:textId="05F1F487" w:rsidR="004373D5" w:rsidRPr="004373D5" w:rsidRDefault="00FA5B14" w:rsidP="00644D23">
            <w:pPr>
              <w:spacing w:after="0" w:line="276" w:lineRule="auto"/>
              <w:rPr>
                <w:rFonts w:cs="Arial"/>
                <w:b/>
                <w:bCs/>
                <w:sz w:val="21"/>
                <w:szCs w:val="21"/>
              </w:rPr>
            </w:pPr>
            <w:r>
              <w:rPr>
                <w:rFonts w:cs="Arial"/>
                <w:b/>
                <w:bCs/>
                <w:sz w:val="21"/>
                <w:szCs w:val="21"/>
              </w:rPr>
              <w:t xml:space="preserve">                                        </w:t>
            </w:r>
            <w:r w:rsidR="00DB6CAB">
              <w:rPr>
                <w:rFonts w:cs="Arial"/>
                <w:b/>
                <w:bCs/>
                <w:sz w:val="21"/>
                <w:szCs w:val="21"/>
              </w:rPr>
              <w:t xml:space="preserve">                            </w:t>
            </w:r>
            <w:r>
              <w:rPr>
                <w:rFonts w:cs="Arial"/>
                <w:b/>
                <w:bCs/>
                <w:sz w:val="21"/>
                <w:szCs w:val="21"/>
              </w:rPr>
              <w:t xml:space="preserve"> </w:t>
            </w:r>
            <w:r w:rsidR="0023344F">
              <w:rPr>
                <w:rFonts w:cs="Arial"/>
                <w:b/>
                <w:bCs/>
                <w:sz w:val="21"/>
                <w:szCs w:val="21"/>
              </w:rPr>
              <w:t xml:space="preserve"> </w:t>
            </w:r>
            <w:r w:rsidR="00DB6CAB">
              <w:rPr>
                <w:rFonts w:cs="Arial"/>
                <w:b/>
                <w:bCs/>
                <w:sz w:val="21"/>
                <w:szCs w:val="21"/>
              </w:rPr>
              <w:t xml:space="preserve">             </w:t>
            </w:r>
            <w:r w:rsidR="0023344F" w:rsidRPr="003F5E9D">
              <w:rPr>
                <w:rFonts w:cs="Arial"/>
                <w:sz w:val="21"/>
                <w:szCs w:val="21"/>
              </w:rPr>
              <w:t>(</w:t>
            </w:r>
            <w:r w:rsidR="00DB6CAB">
              <w:rPr>
                <w:rFonts w:cs="Arial"/>
                <w:sz w:val="21"/>
                <w:szCs w:val="21"/>
              </w:rPr>
              <w:t>ggf. Vertretung der Leitung</w:t>
            </w:r>
            <w:r w:rsidR="0023344F" w:rsidRPr="003F5E9D">
              <w:rPr>
                <w:rFonts w:cs="Arial"/>
                <w:sz w:val="21"/>
                <w:szCs w:val="21"/>
              </w:rPr>
              <w:t>)</w:t>
            </w:r>
          </w:p>
        </w:tc>
      </w:tr>
    </w:tbl>
    <w:p w14:paraId="65D4E287" w14:textId="271A6503" w:rsidR="007704DE" w:rsidRPr="000715E3" w:rsidRDefault="000715E3" w:rsidP="000715E3">
      <w:pPr>
        <w:spacing w:before="240" w:after="0"/>
        <w:rPr>
          <w:rFonts w:eastAsia="Arial"/>
          <w:b/>
          <w:bCs/>
          <w:szCs w:val="22"/>
        </w:rPr>
      </w:pPr>
      <w:r>
        <w:rPr>
          <w:rFonts w:eastAsia="Arial"/>
          <w:b/>
          <w:bCs/>
          <w:szCs w:val="22"/>
        </w:rPr>
        <w:t>Notwendige Date</w:t>
      </w:r>
      <w:r w:rsidR="00DB6CAB">
        <w:rPr>
          <w:rFonts w:eastAsia="Arial"/>
          <w:b/>
          <w:bCs/>
          <w:szCs w:val="22"/>
        </w:rPr>
        <w:t>n</w:t>
      </w:r>
      <w:r>
        <w:rPr>
          <w:rFonts w:eastAsia="Arial"/>
          <w:b/>
          <w:bCs/>
          <w:szCs w:val="22"/>
        </w:rPr>
        <w:t xml:space="preserve"> des/der </w:t>
      </w:r>
      <w:r w:rsidR="00DB6CAB">
        <w:rPr>
          <w:rFonts w:eastAsia="Arial"/>
          <w:b/>
          <w:bCs/>
          <w:szCs w:val="22"/>
        </w:rPr>
        <w:t>Personensorgeberechtigten/ externe Besuchende</w:t>
      </w:r>
    </w:p>
    <w:tbl>
      <w:tblPr>
        <w:tblStyle w:val="Tabellenraster"/>
        <w:tblW w:w="10391" w:type="dxa"/>
        <w:tblInd w:w="94" w:type="dxa"/>
        <w:tblLook w:val="04A0" w:firstRow="1" w:lastRow="0" w:firstColumn="1" w:lastColumn="0" w:noHBand="0" w:noVBand="1"/>
      </w:tblPr>
      <w:tblGrid>
        <w:gridCol w:w="2424"/>
        <w:gridCol w:w="3147"/>
        <w:gridCol w:w="4820"/>
      </w:tblGrid>
      <w:tr w:rsidR="00C54C7D" w:rsidRPr="00864253" w14:paraId="1E4AD5B4" w14:textId="77777777" w:rsidTr="00E12A40">
        <w:trPr>
          <w:trHeight w:val="567"/>
        </w:trPr>
        <w:tc>
          <w:tcPr>
            <w:tcW w:w="2424" w:type="dxa"/>
            <w:vAlign w:val="center"/>
          </w:tcPr>
          <w:p w14:paraId="33034C54" w14:textId="77777777" w:rsidR="00C54C7D" w:rsidRPr="00864253" w:rsidRDefault="00C54C7D" w:rsidP="00644D23">
            <w:pPr>
              <w:snapToGrid w:val="0"/>
              <w:spacing w:after="0"/>
              <w:rPr>
                <w:rFonts w:cs="Arial"/>
                <w:sz w:val="21"/>
                <w:szCs w:val="21"/>
              </w:rPr>
            </w:pPr>
            <w:r w:rsidRPr="00864253">
              <w:rPr>
                <w:rFonts w:eastAsia="Arial" w:cs="Arial"/>
                <w:color w:val="000000"/>
                <w:sz w:val="21"/>
                <w:szCs w:val="21"/>
              </w:rPr>
              <w:t>Name, Vorname</w:t>
            </w:r>
            <w:r>
              <w:rPr>
                <w:rFonts w:eastAsia="Arial" w:cs="Arial"/>
                <w:color w:val="000000"/>
                <w:sz w:val="21"/>
                <w:szCs w:val="21"/>
              </w:rPr>
              <w:t>(n)</w:t>
            </w:r>
            <w:r w:rsidRPr="00864253">
              <w:rPr>
                <w:rFonts w:eastAsia="Arial" w:cs="Arial"/>
                <w:color w:val="000000"/>
                <w:sz w:val="21"/>
                <w:szCs w:val="21"/>
              </w:rPr>
              <w:t>:</w:t>
            </w:r>
          </w:p>
        </w:tc>
        <w:tc>
          <w:tcPr>
            <w:tcW w:w="7967" w:type="dxa"/>
            <w:gridSpan w:val="2"/>
            <w:vAlign w:val="center"/>
          </w:tcPr>
          <w:p w14:paraId="6BA7C559" w14:textId="77777777" w:rsidR="00C54C7D" w:rsidRPr="00864253" w:rsidRDefault="00C54C7D" w:rsidP="0015587C">
            <w:pPr>
              <w:rPr>
                <w:rFonts w:cs="Arial"/>
                <w:sz w:val="21"/>
                <w:szCs w:val="21"/>
              </w:rPr>
            </w:pPr>
          </w:p>
        </w:tc>
      </w:tr>
      <w:tr w:rsidR="003F0CAA" w:rsidRPr="00864253" w14:paraId="11C5A2E9" w14:textId="77777777" w:rsidTr="00376A78">
        <w:trPr>
          <w:trHeight w:val="567"/>
        </w:trPr>
        <w:tc>
          <w:tcPr>
            <w:tcW w:w="5571" w:type="dxa"/>
            <w:gridSpan w:val="2"/>
            <w:vAlign w:val="center"/>
          </w:tcPr>
          <w:p w14:paraId="37F5234C" w14:textId="44457028" w:rsidR="003F0CAA" w:rsidRPr="00864253" w:rsidRDefault="003F0CAA" w:rsidP="003F0CAA">
            <w:pPr>
              <w:snapToGrid w:val="0"/>
              <w:spacing w:after="0"/>
              <w:rPr>
                <w:rFonts w:eastAsia="Arial" w:cs="Arial"/>
                <w:color w:val="000000"/>
                <w:sz w:val="21"/>
                <w:szCs w:val="21"/>
              </w:rPr>
            </w:pPr>
            <w:r>
              <w:rPr>
                <w:rFonts w:eastAsia="Arial" w:cs="Arial"/>
                <w:color w:val="000000"/>
                <w:sz w:val="21"/>
                <w:szCs w:val="21"/>
              </w:rPr>
              <w:t>Datum der Besuchszeit:</w:t>
            </w:r>
            <w:r w:rsidR="003F5E9D">
              <w:rPr>
                <w:rFonts w:eastAsia="Arial" w:cs="Arial"/>
                <w:color w:val="000000"/>
                <w:sz w:val="21"/>
                <w:szCs w:val="21"/>
              </w:rPr>
              <w:t xml:space="preserve">          </w:t>
            </w:r>
          </w:p>
        </w:tc>
        <w:tc>
          <w:tcPr>
            <w:tcW w:w="4820" w:type="dxa"/>
            <w:vAlign w:val="center"/>
          </w:tcPr>
          <w:p w14:paraId="5257EA55" w14:textId="77777777" w:rsidR="003F0CAA" w:rsidRPr="00864253" w:rsidRDefault="003F0CAA" w:rsidP="00376A78">
            <w:pPr>
              <w:spacing w:after="0" w:line="240" w:lineRule="auto"/>
              <w:rPr>
                <w:rFonts w:cs="Arial"/>
                <w:sz w:val="21"/>
                <w:szCs w:val="21"/>
              </w:rPr>
            </w:pPr>
            <w:r>
              <w:rPr>
                <w:rFonts w:eastAsia="Arial" w:cs="Arial"/>
                <w:color w:val="000000"/>
                <w:sz w:val="21"/>
                <w:szCs w:val="21"/>
              </w:rPr>
              <w:t xml:space="preserve">Uhrzeit </w:t>
            </w:r>
            <w:r>
              <w:rPr>
                <w:rFonts w:cs="Arial"/>
                <w:sz w:val="21"/>
                <w:szCs w:val="21"/>
              </w:rPr>
              <w:t>von                     Uhr bis                      Uhr</w:t>
            </w:r>
          </w:p>
        </w:tc>
      </w:tr>
      <w:tr w:rsidR="007704DE" w:rsidRPr="00864253" w14:paraId="68D5029F" w14:textId="77777777" w:rsidTr="000715E3">
        <w:trPr>
          <w:trHeight w:val="889"/>
        </w:trPr>
        <w:tc>
          <w:tcPr>
            <w:tcW w:w="2424" w:type="dxa"/>
            <w:vAlign w:val="center"/>
          </w:tcPr>
          <w:p w14:paraId="66078AED" w14:textId="77777777" w:rsidR="003F0CAA" w:rsidRDefault="003F0CAA" w:rsidP="00C50A8D">
            <w:pPr>
              <w:snapToGrid w:val="0"/>
              <w:spacing w:after="0"/>
              <w:rPr>
                <w:rFonts w:eastAsia="Arial" w:cs="Arial"/>
                <w:color w:val="000000"/>
                <w:sz w:val="21"/>
                <w:szCs w:val="21"/>
              </w:rPr>
            </w:pPr>
            <w:r>
              <w:rPr>
                <w:rFonts w:eastAsia="Arial" w:cs="Arial"/>
                <w:color w:val="000000"/>
                <w:sz w:val="21"/>
                <w:szCs w:val="21"/>
              </w:rPr>
              <w:t>Erreichbarkeit:</w:t>
            </w:r>
          </w:p>
          <w:p w14:paraId="4A698E79" w14:textId="77777777" w:rsidR="009A2A2E" w:rsidRDefault="003F0CAA" w:rsidP="00C50A8D">
            <w:pPr>
              <w:snapToGrid w:val="0"/>
              <w:spacing w:after="0"/>
              <w:rPr>
                <w:rFonts w:eastAsia="Arial" w:cs="Arial"/>
                <w:color w:val="000000"/>
                <w:sz w:val="21"/>
                <w:szCs w:val="21"/>
              </w:rPr>
            </w:pPr>
            <w:r>
              <w:rPr>
                <w:rFonts w:eastAsia="Arial" w:cs="Arial"/>
                <w:color w:val="000000"/>
                <w:sz w:val="21"/>
                <w:szCs w:val="21"/>
              </w:rPr>
              <w:t>(</w:t>
            </w:r>
            <w:r w:rsidR="007704DE">
              <w:rPr>
                <w:rFonts w:eastAsia="Arial" w:cs="Arial"/>
                <w:color w:val="000000"/>
                <w:sz w:val="21"/>
                <w:szCs w:val="21"/>
              </w:rPr>
              <w:t>Wohnanschrift</w:t>
            </w:r>
            <w:r>
              <w:rPr>
                <w:rFonts w:eastAsia="Arial" w:cs="Arial"/>
                <w:color w:val="000000"/>
                <w:sz w:val="21"/>
                <w:szCs w:val="21"/>
              </w:rPr>
              <w:t xml:space="preserve"> </w:t>
            </w:r>
            <w:r w:rsidRPr="003F5E9D">
              <w:rPr>
                <w:rFonts w:eastAsia="Arial" w:cs="Arial"/>
                <w:color w:val="000000"/>
                <w:sz w:val="21"/>
                <w:szCs w:val="21"/>
                <w:u w:val="single"/>
              </w:rPr>
              <w:t>o</w:t>
            </w:r>
            <w:r w:rsidR="00C50A8D" w:rsidRPr="003F5E9D">
              <w:rPr>
                <w:rFonts w:cs="Arial"/>
                <w:color w:val="000000"/>
                <w:sz w:val="21"/>
                <w:szCs w:val="21"/>
                <w:u w:val="single"/>
              </w:rPr>
              <w:t>der</w:t>
            </w:r>
            <w:r w:rsidR="009A2A2E">
              <w:rPr>
                <w:rFonts w:eastAsia="Arial" w:cs="Arial"/>
                <w:color w:val="000000"/>
                <w:sz w:val="21"/>
                <w:szCs w:val="21"/>
              </w:rPr>
              <w:t xml:space="preserve"> </w:t>
            </w:r>
          </w:p>
          <w:p w14:paraId="4E8B92C5" w14:textId="77777777" w:rsidR="00C50A8D" w:rsidRPr="00864253" w:rsidRDefault="009A2A2E" w:rsidP="00C50A8D">
            <w:pPr>
              <w:snapToGrid w:val="0"/>
              <w:spacing w:after="0"/>
              <w:rPr>
                <w:rFonts w:cs="Arial"/>
                <w:sz w:val="21"/>
                <w:szCs w:val="21"/>
              </w:rPr>
            </w:pPr>
            <w:r>
              <w:rPr>
                <w:rFonts w:eastAsia="Arial" w:cs="Arial"/>
                <w:color w:val="000000"/>
                <w:sz w:val="21"/>
                <w:szCs w:val="21"/>
              </w:rPr>
              <w:t>Telefonnummer</w:t>
            </w:r>
            <w:r w:rsidR="003F0CAA">
              <w:rPr>
                <w:rFonts w:eastAsia="Arial" w:cs="Arial"/>
                <w:color w:val="000000"/>
                <w:sz w:val="21"/>
                <w:szCs w:val="21"/>
              </w:rPr>
              <w:t>)</w:t>
            </w:r>
          </w:p>
        </w:tc>
        <w:tc>
          <w:tcPr>
            <w:tcW w:w="7967" w:type="dxa"/>
            <w:gridSpan w:val="2"/>
            <w:vAlign w:val="center"/>
          </w:tcPr>
          <w:p w14:paraId="5B8A6F19" w14:textId="77777777" w:rsidR="007704DE" w:rsidRPr="00864253" w:rsidRDefault="007704DE" w:rsidP="0015587C">
            <w:pPr>
              <w:rPr>
                <w:rFonts w:cs="Arial"/>
                <w:sz w:val="21"/>
                <w:szCs w:val="21"/>
              </w:rPr>
            </w:pPr>
          </w:p>
        </w:tc>
      </w:tr>
    </w:tbl>
    <w:p w14:paraId="5FBB005F" w14:textId="77777777" w:rsidR="003446DD" w:rsidRPr="003446DD" w:rsidRDefault="003446DD" w:rsidP="003446DD">
      <w:pPr>
        <w:spacing w:after="0" w:line="276" w:lineRule="auto"/>
        <w:rPr>
          <w:rFonts w:eastAsia="Arial"/>
          <w:b/>
          <w:bCs/>
          <w:sz w:val="6"/>
          <w:szCs w:val="6"/>
        </w:rPr>
      </w:pPr>
      <w:bookmarkStart w:id="2" w:name="_Toc47095431"/>
    </w:p>
    <w:p w14:paraId="1E4D07EA" w14:textId="6DE0AF89" w:rsidR="002760B7" w:rsidRPr="00A72FA1" w:rsidRDefault="007704DE" w:rsidP="003446DD">
      <w:pPr>
        <w:spacing w:after="0" w:line="276" w:lineRule="auto"/>
        <w:rPr>
          <w:rFonts w:eastAsia="Arial"/>
          <w:b/>
          <w:bCs/>
          <w:szCs w:val="22"/>
        </w:rPr>
      </w:pPr>
      <w:r w:rsidRPr="00A72FA1">
        <w:rPr>
          <w:rFonts w:eastAsia="Arial"/>
          <w:b/>
          <w:bCs/>
          <w:szCs w:val="22"/>
        </w:rPr>
        <w:t>Erklärung zum Gesundheitszustand</w:t>
      </w:r>
      <w:bookmarkEnd w:id="2"/>
    </w:p>
    <w:p w14:paraId="1539E01E" w14:textId="6C420296" w:rsidR="00A72FA1" w:rsidRPr="00A72FA1" w:rsidRDefault="007704DE" w:rsidP="003446DD">
      <w:pPr>
        <w:spacing w:after="0"/>
        <w:contextualSpacing/>
        <w:rPr>
          <w:rFonts w:eastAsia="Arial" w:cs="Arial"/>
          <w:color w:val="000000"/>
          <w:szCs w:val="22"/>
        </w:rPr>
      </w:pPr>
      <w:r w:rsidRPr="00A72FA1">
        <w:rPr>
          <w:rFonts w:eastAsia="Arial" w:cs="Arial"/>
          <w:color w:val="000000"/>
          <w:szCs w:val="22"/>
        </w:rPr>
        <w:t xml:space="preserve">Hiermit wird bestätigt, dass </w:t>
      </w:r>
      <w:r w:rsidR="00C50A8D" w:rsidRPr="00A72FA1">
        <w:rPr>
          <w:rFonts w:eastAsia="Arial" w:cs="Arial"/>
          <w:color w:val="000000"/>
          <w:szCs w:val="22"/>
        </w:rPr>
        <w:t>ich</w:t>
      </w:r>
      <w:bookmarkStart w:id="3" w:name="_Toc47095432"/>
    </w:p>
    <w:p w14:paraId="68579EA9" w14:textId="5F8BC61A" w:rsidR="00A72FA1" w:rsidRPr="00A72FA1" w:rsidRDefault="00A72FA1" w:rsidP="003446DD">
      <w:pPr>
        <w:pStyle w:val="Listenabsatz"/>
        <w:widowControl w:val="0"/>
        <w:numPr>
          <w:ilvl w:val="0"/>
          <w:numId w:val="47"/>
        </w:numPr>
        <w:spacing w:before="120" w:after="120"/>
        <w:ind w:left="426"/>
        <w:rPr>
          <w:rFonts w:eastAsia="Arial" w:cs="Arial"/>
          <w:color w:val="000000"/>
          <w:szCs w:val="22"/>
        </w:rPr>
      </w:pPr>
      <w:r w:rsidRPr="00A72FA1">
        <w:rPr>
          <w:rFonts w:eastAsia="Arial" w:cs="Arial"/>
          <w:color w:val="000000"/>
          <w:szCs w:val="22"/>
        </w:rPr>
        <w:t xml:space="preserve">keine erkennbaren Symptome einer Covid-19-Erkrankung gemäß den aktuellen Empfehlungen des Robert-Koch-Instituts aufweise (vgl. die jeweils aktuelle Konkretisierung auf der </w:t>
      </w:r>
      <w:hyperlink r:id="rId8" w:history="1">
        <w:r w:rsidRPr="00A72FA1">
          <w:rPr>
            <w:rStyle w:val="Hyperlink"/>
            <w:rFonts w:eastAsia="Arial" w:cs="Arial"/>
            <w:szCs w:val="22"/>
          </w:rPr>
          <w:t>Homepage des TMBJS</w:t>
        </w:r>
      </w:hyperlink>
      <w:r w:rsidRPr="00A72FA1">
        <w:rPr>
          <w:rFonts w:eastAsia="Arial" w:cs="Arial"/>
          <w:color w:val="000000"/>
          <w:szCs w:val="22"/>
        </w:rPr>
        <w:t>) bzw. innerhalb der letzten fünf Tage nach Symptombeginn und mindestens 48 Stunden nach Symptomfreiheit oder nach Vorlage eines negativen Testergebnisses nach einer Testung nach § 2 Abs. 2 Nr. 5 oder 6 ThürSARS-CoV-2-IfS-MaßnVO die Einrichtung erst wieder betrete oder nach Vorlage einer ärztlichen Bescheinigung über die Unbedenklichkeit des Einrichtungsbesuchs,</w:t>
      </w:r>
    </w:p>
    <w:p w14:paraId="046EB4D8" w14:textId="77777777" w:rsidR="00A72FA1" w:rsidRPr="00A72FA1" w:rsidRDefault="00A72FA1" w:rsidP="003446DD">
      <w:pPr>
        <w:pStyle w:val="Listenabsatz"/>
        <w:widowControl w:val="0"/>
        <w:numPr>
          <w:ilvl w:val="0"/>
          <w:numId w:val="47"/>
        </w:numPr>
        <w:spacing w:after="120"/>
        <w:ind w:left="426"/>
        <w:rPr>
          <w:rFonts w:eastAsia="Arial" w:cs="Arial"/>
          <w:color w:val="000000"/>
          <w:spacing w:val="-4"/>
          <w:szCs w:val="22"/>
        </w:rPr>
      </w:pPr>
      <w:r w:rsidRPr="00A72FA1">
        <w:rPr>
          <w:rFonts w:eastAsia="Arial" w:cs="Arial"/>
          <w:color w:val="000000"/>
          <w:spacing w:val="-4"/>
          <w:szCs w:val="22"/>
        </w:rPr>
        <w:t>für mich keine Quarantäneanordnung aufgrund eines direkten Kontakts zu einer nachweislich mit dem Coronavirus SARS-CoV-2 infizierten Person vorliegt oder eine Absonderungspflicht besteht,</w:t>
      </w:r>
    </w:p>
    <w:p w14:paraId="4B46A0E3" w14:textId="761A4896" w:rsidR="00A72FA1" w:rsidRPr="00A72FA1" w:rsidRDefault="00A72FA1" w:rsidP="003446DD">
      <w:pPr>
        <w:pStyle w:val="Listenabsatz"/>
        <w:widowControl w:val="0"/>
        <w:numPr>
          <w:ilvl w:val="0"/>
          <w:numId w:val="47"/>
        </w:numPr>
        <w:spacing w:after="120"/>
        <w:ind w:left="426"/>
        <w:rPr>
          <w:rFonts w:eastAsia="Arial" w:cs="Arial"/>
          <w:color w:val="000000"/>
          <w:szCs w:val="22"/>
        </w:rPr>
      </w:pPr>
      <w:r w:rsidRPr="00A72FA1">
        <w:rPr>
          <w:rFonts w:eastAsia="Arial" w:cs="Arial"/>
          <w:color w:val="000000"/>
          <w:szCs w:val="22"/>
        </w:rPr>
        <w:t xml:space="preserve">ich die Einrichtung im Falle einer positiv auf das Vorliegen einer Infektion mit dem Coronavirus SARS-CoV-2 erfolgten Testung frühestens 14 Tage nach Symptombeginn und mindestens 48 Stunden nach Symptomfreiheit die Einrichtung wieder betrete und im Falle eines positiven Antigenschnelltests einen Nachweis eines negativen Testergebnisses einer molekularbiologischen PCR-Testung auf das Vorliegen einer Infektion mit dem Coronavirus SARS-CoV-2 nachweisen kann. </w:t>
      </w:r>
    </w:p>
    <w:p w14:paraId="6DA38D3D" w14:textId="0A98F241" w:rsidR="00FA5B14" w:rsidRPr="00A72FA1" w:rsidRDefault="00FA5B14" w:rsidP="00C56265">
      <w:pPr>
        <w:spacing w:after="0" w:line="276" w:lineRule="auto"/>
        <w:jc w:val="both"/>
        <w:rPr>
          <w:rFonts w:eastAsia="Arial"/>
          <w:b/>
          <w:bCs/>
          <w:szCs w:val="22"/>
        </w:rPr>
      </w:pPr>
      <w:r w:rsidRPr="00A72FA1">
        <w:rPr>
          <w:rFonts w:eastAsia="Arial"/>
          <w:b/>
          <w:bCs/>
          <w:szCs w:val="22"/>
        </w:rPr>
        <w:t xml:space="preserve">Umsetzung der </w:t>
      </w:r>
      <w:r w:rsidR="002F12AE" w:rsidRPr="00A72FA1">
        <w:rPr>
          <w:rFonts w:eastAsia="Arial"/>
          <w:b/>
          <w:bCs/>
          <w:szCs w:val="22"/>
        </w:rPr>
        <w:t>3</w:t>
      </w:r>
      <w:r w:rsidRPr="00A72FA1">
        <w:rPr>
          <w:rFonts w:eastAsia="Arial"/>
          <w:b/>
          <w:bCs/>
          <w:szCs w:val="22"/>
        </w:rPr>
        <w:t>G-Regel</w:t>
      </w:r>
    </w:p>
    <w:p w14:paraId="14FBE382" w14:textId="1EC38D91" w:rsidR="00FA5B14" w:rsidRPr="00A72FA1" w:rsidRDefault="00FA5B14" w:rsidP="00C56265">
      <w:pPr>
        <w:spacing w:after="0" w:line="276" w:lineRule="auto"/>
        <w:jc w:val="both"/>
        <w:rPr>
          <w:rFonts w:eastAsia="Arial"/>
          <w:szCs w:val="22"/>
        </w:rPr>
      </w:pPr>
      <w:r w:rsidRPr="00A72FA1">
        <w:rPr>
          <w:rFonts w:eastAsia="Arial"/>
          <w:szCs w:val="22"/>
        </w:rPr>
        <w:t>Ich wurde über die 3G-Regel</w:t>
      </w:r>
      <w:r w:rsidR="002F12AE" w:rsidRPr="00A72FA1">
        <w:rPr>
          <w:rFonts w:eastAsia="Arial"/>
          <w:szCs w:val="22"/>
        </w:rPr>
        <w:t xml:space="preserve"> ab der Warnstufe 1</w:t>
      </w:r>
      <w:r w:rsidRPr="00A72FA1">
        <w:rPr>
          <w:rFonts w:eastAsia="Arial"/>
          <w:szCs w:val="22"/>
        </w:rPr>
        <w:t xml:space="preserve"> belehrt und habe den Nachweis vorgelegt für</w:t>
      </w:r>
    </w:p>
    <w:p w14:paraId="3BDF818D" w14:textId="4BDF6E04" w:rsidR="00FA5B14" w:rsidRPr="00A72FA1" w:rsidRDefault="00FA5B14" w:rsidP="00FA5B14">
      <w:pPr>
        <w:pStyle w:val="Listenabsatz"/>
        <w:widowControl w:val="0"/>
        <w:numPr>
          <w:ilvl w:val="0"/>
          <w:numId w:val="15"/>
        </w:numPr>
        <w:jc w:val="both"/>
        <w:rPr>
          <w:rFonts w:eastAsia="Arial" w:cs="Arial"/>
          <w:color w:val="000000"/>
          <w:szCs w:val="22"/>
        </w:rPr>
      </w:pPr>
      <w:r w:rsidRPr="00A72FA1">
        <w:rPr>
          <w:rFonts w:eastAsia="Arial" w:cs="Arial"/>
          <w:color w:val="000000"/>
          <w:szCs w:val="22"/>
        </w:rPr>
        <w:t>vollständig geimpft</w:t>
      </w:r>
    </w:p>
    <w:p w14:paraId="4D1D856A" w14:textId="50363D6D" w:rsidR="00FA5B14" w:rsidRPr="00A72FA1" w:rsidRDefault="00FA5B14" w:rsidP="00FA5B14">
      <w:pPr>
        <w:pStyle w:val="Listenabsatz"/>
        <w:widowControl w:val="0"/>
        <w:numPr>
          <w:ilvl w:val="0"/>
          <w:numId w:val="15"/>
        </w:numPr>
        <w:jc w:val="both"/>
        <w:rPr>
          <w:rFonts w:eastAsia="Arial" w:cs="Arial"/>
          <w:color w:val="000000"/>
          <w:szCs w:val="22"/>
        </w:rPr>
      </w:pPr>
      <w:r w:rsidRPr="00A72FA1">
        <w:rPr>
          <w:rFonts w:eastAsia="Arial" w:cs="Arial"/>
          <w:color w:val="000000"/>
          <w:szCs w:val="22"/>
        </w:rPr>
        <w:t>genesen</w:t>
      </w:r>
    </w:p>
    <w:p w14:paraId="2F4D1C93" w14:textId="4AB6F3BC" w:rsidR="003446DD" w:rsidRPr="003446DD" w:rsidRDefault="00FA5B14" w:rsidP="003446DD">
      <w:pPr>
        <w:pStyle w:val="Listenabsatz"/>
        <w:widowControl w:val="0"/>
        <w:numPr>
          <w:ilvl w:val="0"/>
          <w:numId w:val="15"/>
        </w:numPr>
        <w:spacing w:after="0"/>
        <w:jc w:val="both"/>
        <w:rPr>
          <w:rFonts w:eastAsia="Arial" w:cs="Arial"/>
          <w:color w:val="000000"/>
          <w:szCs w:val="22"/>
        </w:rPr>
      </w:pPr>
      <w:r w:rsidRPr="00A72FA1">
        <w:rPr>
          <w:rFonts w:eastAsia="Arial" w:cs="Arial"/>
          <w:color w:val="000000"/>
          <w:szCs w:val="22"/>
        </w:rPr>
        <w:t>getestet</w:t>
      </w:r>
    </w:p>
    <w:p w14:paraId="1975B78B" w14:textId="77777777" w:rsidR="003446DD" w:rsidRPr="003446DD" w:rsidRDefault="003446DD" w:rsidP="00C56265">
      <w:pPr>
        <w:spacing w:after="0" w:line="276" w:lineRule="auto"/>
        <w:jc w:val="both"/>
        <w:rPr>
          <w:rFonts w:eastAsia="Arial"/>
          <w:b/>
          <w:bCs/>
          <w:sz w:val="10"/>
          <w:szCs w:val="10"/>
        </w:rPr>
      </w:pPr>
    </w:p>
    <w:p w14:paraId="25BFAAFC" w14:textId="67B15779" w:rsidR="007704DE" w:rsidRPr="00A72FA1" w:rsidRDefault="007704DE" w:rsidP="00C56265">
      <w:pPr>
        <w:spacing w:after="0" w:line="276" w:lineRule="auto"/>
        <w:jc w:val="both"/>
        <w:rPr>
          <w:rFonts w:eastAsia="Arial"/>
          <w:b/>
          <w:bCs/>
          <w:szCs w:val="22"/>
        </w:rPr>
      </w:pPr>
      <w:r w:rsidRPr="00A72FA1">
        <w:rPr>
          <w:rFonts w:eastAsia="Arial"/>
          <w:b/>
          <w:bCs/>
          <w:szCs w:val="22"/>
        </w:rPr>
        <w:t>Verpflichtungserklärung</w:t>
      </w:r>
      <w:bookmarkEnd w:id="3"/>
    </w:p>
    <w:p w14:paraId="0BFEF298" w14:textId="34BE76BE" w:rsidR="00CF0610" w:rsidRPr="00A72FA1" w:rsidRDefault="007704DE" w:rsidP="00CF0610">
      <w:pPr>
        <w:pStyle w:val="Listenabsatz"/>
        <w:keepNext/>
        <w:keepLines/>
        <w:numPr>
          <w:ilvl w:val="0"/>
          <w:numId w:val="15"/>
        </w:numPr>
        <w:spacing w:after="120" w:line="0" w:lineRule="atLeast"/>
        <w:contextualSpacing w:val="0"/>
        <w:jc w:val="both"/>
        <w:rPr>
          <w:rFonts w:eastAsia="Arial" w:cs="Arial"/>
          <w:color w:val="000000" w:themeColor="text1"/>
          <w:szCs w:val="22"/>
        </w:rPr>
      </w:pPr>
      <w:r w:rsidRPr="00A72FA1">
        <w:rPr>
          <w:rFonts w:eastAsia="Arial" w:cs="Arial"/>
          <w:color w:val="000000"/>
          <w:szCs w:val="22"/>
        </w:rPr>
        <w:t>Ich verpflichte mich</w:t>
      </w:r>
      <w:r w:rsidR="00DB6CAB" w:rsidRPr="00A72FA1">
        <w:rPr>
          <w:rFonts w:eastAsia="Arial" w:cs="Arial"/>
          <w:color w:val="000000"/>
          <w:szCs w:val="22"/>
        </w:rPr>
        <w:t>,</w:t>
      </w:r>
      <w:r w:rsidR="00C50A8D" w:rsidRPr="00A72FA1">
        <w:rPr>
          <w:rFonts w:eastAsia="Arial" w:cs="Arial"/>
          <w:color w:val="000000"/>
          <w:szCs w:val="22"/>
        </w:rPr>
        <w:t xml:space="preserve"> be</w:t>
      </w:r>
      <w:r w:rsidR="009A2A2E" w:rsidRPr="00A72FA1">
        <w:rPr>
          <w:rFonts w:eastAsia="Arial" w:cs="Arial"/>
          <w:color w:val="000000"/>
          <w:szCs w:val="22"/>
        </w:rPr>
        <w:t xml:space="preserve">i </w:t>
      </w:r>
      <w:r w:rsidR="00C6116A" w:rsidRPr="00A72FA1">
        <w:rPr>
          <w:rFonts w:eastAsia="Arial" w:cs="Arial"/>
          <w:color w:val="000000"/>
          <w:szCs w:val="22"/>
        </w:rPr>
        <w:t>einer nachgewiesenen SARS-CoV-2-</w:t>
      </w:r>
      <w:r w:rsidR="00C56265" w:rsidRPr="00A72FA1">
        <w:rPr>
          <w:rFonts w:eastAsia="Arial" w:cs="Arial"/>
          <w:color w:val="000000"/>
          <w:szCs w:val="22"/>
        </w:rPr>
        <w:t>Infektion</w:t>
      </w:r>
      <w:r w:rsidR="009A2A2E" w:rsidRPr="00A72FA1">
        <w:rPr>
          <w:rFonts w:eastAsia="Arial" w:cs="Arial"/>
          <w:color w:val="000000" w:themeColor="text1"/>
          <w:szCs w:val="22"/>
        </w:rPr>
        <w:t xml:space="preserve"> </w:t>
      </w:r>
      <w:r w:rsidRPr="00A72FA1">
        <w:rPr>
          <w:rFonts w:eastAsia="Arial" w:cs="Arial"/>
          <w:color w:val="000000"/>
          <w:szCs w:val="22"/>
        </w:rPr>
        <w:t xml:space="preserve">umgehend </w:t>
      </w:r>
      <w:r w:rsidR="00DB6CAB" w:rsidRPr="00A72FA1">
        <w:rPr>
          <w:rFonts w:eastAsia="Arial" w:cs="Arial"/>
          <w:color w:val="000000"/>
          <w:szCs w:val="22"/>
        </w:rPr>
        <w:t>die Leitung der Einrichtung</w:t>
      </w:r>
      <w:r w:rsidRPr="00A72FA1">
        <w:rPr>
          <w:rFonts w:eastAsia="Arial" w:cs="Arial"/>
          <w:color w:val="000000"/>
          <w:szCs w:val="22"/>
        </w:rPr>
        <w:t xml:space="preserve"> zu informieren</w:t>
      </w:r>
      <w:r w:rsidR="009A2A2E" w:rsidRPr="00A72FA1">
        <w:rPr>
          <w:rFonts w:eastAsia="Arial" w:cs="Arial"/>
          <w:color w:val="000000"/>
          <w:szCs w:val="22"/>
        </w:rPr>
        <w:t>.</w:t>
      </w:r>
    </w:p>
    <w:p w14:paraId="2918890F" w14:textId="77777777" w:rsidR="007704DE" w:rsidRPr="00A72FA1" w:rsidRDefault="007704DE" w:rsidP="00C56265">
      <w:pPr>
        <w:spacing w:after="0" w:line="276" w:lineRule="auto"/>
        <w:jc w:val="both"/>
        <w:rPr>
          <w:rFonts w:eastAsia="Arial"/>
          <w:b/>
          <w:bCs/>
          <w:szCs w:val="22"/>
        </w:rPr>
      </w:pPr>
      <w:bookmarkStart w:id="4" w:name="_Toc47095434"/>
      <w:r w:rsidRPr="00A72FA1">
        <w:rPr>
          <w:rFonts w:eastAsia="Arial"/>
          <w:b/>
          <w:bCs/>
          <w:szCs w:val="22"/>
        </w:rPr>
        <w:t>Datenschutzhinweis</w:t>
      </w:r>
      <w:bookmarkEnd w:id="4"/>
    </w:p>
    <w:p w14:paraId="0FF315CB" w14:textId="2AE066A8" w:rsidR="00CF0610" w:rsidRDefault="0023344F" w:rsidP="003446DD">
      <w:pPr>
        <w:spacing w:after="0" w:line="0" w:lineRule="atLeast"/>
        <w:jc w:val="both"/>
        <w:rPr>
          <w:rFonts w:eastAsia="Arial" w:cs="Arial"/>
          <w:color w:val="000000"/>
          <w:szCs w:val="22"/>
        </w:rPr>
      </w:pPr>
      <w:r w:rsidRPr="00A72FA1">
        <w:rPr>
          <w:rFonts w:eastAsia="Arial" w:cs="Arial"/>
          <w:color w:val="000000"/>
          <w:szCs w:val="22"/>
        </w:rPr>
        <w:t xml:space="preserve">Diese Daten werden für die Dauer von 4 Wochen </w:t>
      </w:r>
      <w:r w:rsidR="003F5E9D" w:rsidRPr="00A72FA1">
        <w:rPr>
          <w:rFonts w:eastAsia="Arial" w:cs="Arial"/>
          <w:color w:val="000000"/>
          <w:szCs w:val="22"/>
        </w:rPr>
        <w:t xml:space="preserve">verschlossen </w:t>
      </w:r>
      <w:r w:rsidRPr="00A72FA1">
        <w:rPr>
          <w:rFonts w:eastAsia="Arial" w:cs="Arial"/>
          <w:color w:val="000000"/>
          <w:szCs w:val="22"/>
        </w:rPr>
        <w:t xml:space="preserve">aufbewahrt und </w:t>
      </w:r>
      <w:r w:rsidR="00CF0610" w:rsidRPr="00A72FA1">
        <w:rPr>
          <w:rFonts w:eastAsia="Arial" w:cs="Arial"/>
          <w:color w:val="000000"/>
          <w:szCs w:val="22"/>
        </w:rPr>
        <w:t xml:space="preserve">im </w:t>
      </w:r>
      <w:r w:rsidRPr="00A72FA1">
        <w:rPr>
          <w:rFonts w:eastAsia="Arial" w:cs="Arial"/>
          <w:color w:val="000000"/>
          <w:szCs w:val="22"/>
        </w:rPr>
        <w:t xml:space="preserve">Anschluss </w:t>
      </w:r>
      <w:r w:rsidR="00CF0610" w:rsidRPr="00A72FA1">
        <w:rPr>
          <w:rFonts w:eastAsia="Arial" w:cs="Arial"/>
          <w:color w:val="000000"/>
          <w:szCs w:val="22"/>
        </w:rPr>
        <w:t xml:space="preserve">unverzüglich </w:t>
      </w:r>
      <w:r w:rsidRPr="00A72FA1">
        <w:rPr>
          <w:rFonts w:eastAsia="Arial" w:cs="Arial"/>
          <w:color w:val="000000"/>
          <w:szCs w:val="22"/>
        </w:rPr>
        <w:t xml:space="preserve">vernichtet. </w:t>
      </w:r>
      <w:r w:rsidR="00CF0610" w:rsidRPr="00A72FA1">
        <w:rPr>
          <w:rFonts w:eastAsia="Arial" w:cs="Arial"/>
          <w:color w:val="000000"/>
          <w:szCs w:val="22"/>
        </w:rPr>
        <w:t>Die Daten werden ausschließlich für infektionsschutzrechtliche Zwecke i</w:t>
      </w:r>
      <w:r w:rsidR="007704DE" w:rsidRPr="00A72FA1">
        <w:rPr>
          <w:rFonts w:eastAsia="Arial" w:cs="Arial"/>
          <w:color w:val="000000"/>
          <w:szCs w:val="22"/>
        </w:rPr>
        <w:t xml:space="preserve">m Falle einer notwendigen Kontaktnachverfolgung </w:t>
      </w:r>
      <w:r w:rsidR="00CF0610" w:rsidRPr="00A72FA1">
        <w:rPr>
          <w:rFonts w:eastAsia="Arial" w:cs="Arial"/>
          <w:color w:val="000000"/>
          <w:szCs w:val="22"/>
        </w:rPr>
        <w:t>auf Anfrage des</w:t>
      </w:r>
      <w:r w:rsidRPr="00A72FA1">
        <w:rPr>
          <w:rFonts w:eastAsia="Arial" w:cs="Arial"/>
          <w:color w:val="000000"/>
          <w:szCs w:val="22"/>
        </w:rPr>
        <w:t xml:space="preserve"> zuständige</w:t>
      </w:r>
      <w:r w:rsidR="00CF0610" w:rsidRPr="00A72FA1">
        <w:rPr>
          <w:rFonts w:eastAsia="Arial" w:cs="Arial"/>
          <w:color w:val="000000"/>
          <w:szCs w:val="22"/>
        </w:rPr>
        <w:t>n</w:t>
      </w:r>
      <w:r w:rsidRPr="00A72FA1">
        <w:rPr>
          <w:rFonts w:eastAsia="Arial" w:cs="Arial"/>
          <w:color w:val="000000"/>
          <w:szCs w:val="22"/>
        </w:rPr>
        <w:t xml:space="preserve"> Gesundheitsamt</w:t>
      </w:r>
      <w:r w:rsidR="00CF0610" w:rsidRPr="00A72FA1">
        <w:rPr>
          <w:rFonts w:eastAsia="Arial" w:cs="Arial"/>
          <w:color w:val="000000"/>
          <w:szCs w:val="22"/>
        </w:rPr>
        <w:t>es verwendet und an diese Behörde</w:t>
      </w:r>
      <w:r w:rsidR="007704DE" w:rsidRPr="00A72FA1">
        <w:rPr>
          <w:rFonts w:eastAsia="Arial" w:cs="Arial"/>
          <w:color w:val="000000"/>
          <w:szCs w:val="22"/>
        </w:rPr>
        <w:t xml:space="preserve"> weitergegeben.</w:t>
      </w:r>
    </w:p>
    <w:p w14:paraId="7DCEFB04" w14:textId="77777777" w:rsidR="003446DD" w:rsidRPr="003446DD" w:rsidRDefault="003446DD" w:rsidP="003446DD">
      <w:pPr>
        <w:spacing w:after="0" w:line="0" w:lineRule="atLeast"/>
        <w:jc w:val="both"/>
        <w:rPr>
          <w:rFonts w:eastAsia="Arial" w:cs="Arial"/>
          <w:color w:val="000000"/>
          <w:sz w:val="24"/>
          <w:szCs w:val="24"/>
        </w:rPr>
      </w:pPr>
    </w:p>
    <w:p w14:paraId="33C8B832" w14:textId="77777777" w:rsidR="003446DD" w:rsidRPr="003446DD" w:rsidRDefault="003446DD" w:rsidP="00C50A8D">
      <w:pPr>
        <w:tabs>
          <w:tab w:val="left" w:pos="4253"/>
        </w:tabs>
        <w:spacing w:after="0"/>
        <w:rPr>
          <w:rFonts w:cs="Arial"/>
          <w:szCs w:val="22"/>
        </w:rPr>
      </w:pPr>
    </w:p>
    <w:p w14:paraId="09A25C7D" w14:textId="240A220B" w:rsidR="007704DE" w:rsidRPr="00864253" w:rsidRDefault="007704DE" w:rsidP="00C50A8D">
      <w:pPr>
        <w:tabs>
          <w:tab w:val="left" w:pos="4253"/>
        </w:tabs>
        <w:spacing w:after="0"/>
        <w:rPr>
          <w:rFonts w:cs="Arial"/>
          <w:sz w:val="21"/>
          <w:szCs w:val="21"/>
        </w:rPr>
      </w:pPr>
      <w:r>
        <w:rPr>
          <w:rFonts w:cs="Arial"/>
          <w:sz w:val="21"/>
          <w:szCs w:val="21"/>
        </w:rPr>
        <w:t>__________________</w:t>
      </w:r>
      <w:r w:rsidR="003F0CAA">
        <w:rPr>
          <w:rFonts w:cs="Arial"/>
          <w:sz w:val="21"/>
          <w:szCs w:val="21"/>
        </w:rPr>
        <w:t>_____________</w:t>
      </w:r>
      <w:r>
        <w:rPr>
          <w:rFonts w:cs="Arial"/>
          <w:sz w:val="21"/>
          <w:szCs w:val="21"/>
        </w:rPr>
        <w:t>______</w:t>
      </w:r>
      <w:r>
        <w:rPr>
          <w:rFonts w:cs="Arial"/>
          <w:sz w:val="21"/>
          <w:szCs w:val="21"/>
        </w:rPr>
        <w:tab/>
        <w:t>_____________________________________</w:t>
      </w:r>
      <w:r w:rsidR="002F12AE">
        <w:rPr>
          <w:rFonts w:cs="Arial"/>
          <w:sz w:val="21"/>
          <w:szCs w:val="21"/>
        </w:rPr>
        <w:t>____</w:t>
      </w:r>
      <w:r>
        <w:rPr>
          <w:rFonts w:cs="Arial"/>
          <w:sz w:val="21"/>
          <w:szCs w:val="21"/>
        </w:rPr>
        <w:t>____</w:t>
      </w:r>
    </w:p>
    <w:p w14:paraId="34C2CAB4" w14:textId="29E596EF" w:rsidR="00407416" w:rsidRPr="002F12AE" w:rsidRDefault="007704DE" w:rsidP="007704DE">
      <w:pPr>
        <w:tabs>
          <w:tab w:val="left" w:pos="4253"/>
        </w:tabs>
        <w:rPr>
          <w:rFonts w:eastAsia="Arial" w:cs="Arial"/>
          <w:color w:val="000000"/>
          <w:sz w:val="20"/>
        </w:rPr>
      </w:pPr>
      <w:r w:rsidRPr="002F12AE">
        <w:rPr>
          <w:rFonts w:eastAsia="Arial" w:cs="Arial"/>
          <w:color w:val="000000"/>
          <w:sz w:val="20"/>
        </w:rPr>
        <w:t>Ort/Datum</w:t>
      </w:r>
      <w:r w:rsidRPr="002F12AE">
        <w:rPr>
          <w:rFonts w:eastAsia="Arial" w:cs="Arial"/>
          <w:color w:val="000000"/>
          <w:sz w:val="20"/>
        </w:rPr>
        <w:tab/>
      </w:r>
      <w:r w:rsidR="003F0CAA" w:rsidRPr="002F12AE">
        <w:rPr>
          <w:rFonts w:eastAsia="Arial" w:cs="Arial"/>
          <w:color w:val="000000"/>
          <w:sz w:val="20"/>
        </w:rPr>
        <w:tab/>
      </w:r>
      <w:r w:rsidRPr="002F12AE">
        <w:rPr>
          <w:rFonts w:eastAsia="Arial" w:cs="Arial"/>
          <w:color w:val="000000"/>
          <w:sz w:val="20"/>
        </w:rPr>
        <w:t xml:space="preserve">Unterschrift </w:t>
      </w:r>
      <w:r w:rsidR="002F12AE" w:rsidRPr="002F12AE">
        <w:rPr>
          <w:rFonts w:eastAsia="Arial" w:cs="Arial"/>
          <w:color w:val="000000"/>
          <w:sz w:val="20"/>
        </w:rPr>
        <w:t>Personensorgeberechtige/externe Besuchende</w:t>
      </w:r>
    </w:p>
    <w:sectPr w:rsidR="00407416" w:rsidRPr="002F12AE" w:rsidSect="000715E3">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176B" w14:textId="77777777" w:rsidR="00E11CEA" w:rsidRDefault="00E11CEA" w:rsidP="00F756BD">
      <w:pPr>
        <w:spacing w:after="0" w:line="240" w:lineRule="auto"/>
      </w:pPr>
      <w:r>
        <w:separator/>
      </w:r>
    </w:p>
  </w:endnote>
  <w:endnote w:type="continuationSeparator" w:id="0">
    <w:p w14:paraId="50E75BA2" w14:textId="77777777" w:rsidR="00E11CEA" w:rsidRDefault="00E11CEA" w:rsidP="00F7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76D3" w14:textId="77777777" w:rsidR="00076827" w:rsidRDefault="00076827">
    <w:pPr>
      <w:pStyle w:val="Fuzeile"/>
      <w:jc w:val="right"/>
    </w:pPr>
  </w:p>
  <w:p w14:paraId="1EC9719E" w14:textId="77777777" w:rsidR="00076827" w:rsidRPr="002A7295" w:rsidRDefault="00076827" w:rsidP="00F756BD">
    <w:pPr>
      <w:pStyle w:val="Fuzeile"/>
      <w:jc w:val="right"/>
      <w:rPr>
        <w:rStyle w:val="Seitenzahl"/>
        <w:sz w:val="20"/>
      </w:rPr>
    </w:pPr>
    <w:r>
      <w:tab/>
    </w:r>
    <w:r w:rsidRPr="002A7295">
      <w:rPr>
        <w:rStyle w:val="Seitenzahl"/>
        <w:sz w:val="20"/>
      </w:rPr>
      <w:fldChar w:fldCharType="begin"/>
    </w:r>
    <w:r w:rsidRPr="002A7295">
      <w:rPr>
        <w:rStyle w:val="Seitenzahl"/>
        <w:sz w:val="20"/>
      </w:rPr>
      <w:instrText xml:space="preserve">PAGE  </w:instrText>
    </w:r>
    <w:r w:rsidRPr="002A7295">
      <w:rPr>
        <w:rStyle w:val="Seitenzahl"/>
        <w:sz w:val="20"/>
      </w:rPr>
      <w:fldChar w:fldCharType="separate"/>
    </w:r>
    <w:r w:rsidR="0024061D">
      <w:rPr>
        <w:rStyle w:val="Seitenzahl"/>
        <w:noProof/>
        <w:sz w:val="20"/>
      </w:rPr>
      <w:t>2</w:t>
    </w:r>
    <w:r w:rsidRPr="002A7295">
      <w:rPr>
        <w:rStyle w:val="Seitenzahl"/>
        <w:sz w:val="20"/>
      </w:rPr>
      <w:fldChar w:fldCharType="end"/>
    </w:r>
    <w:r w:rsidRPr="002A7295">
      <w:rPr>
        <w:rStyle w:val="Seitenzahl"/>
        <w:sz w:val="20"/>
      </w:rPr>
      <w:t>/</w:t>
    </w:r>
    <w:fldSimple w:instr=" NUMPAGES   \* MERGEFORMAT ">
      <w:r w:rsidR="00C52730" w:rsidRPr="00C52730">
        <w:rPr>
          <w:rStyle w:val="Seitenzahl"/>
          <w:noProof/>
          <w:sz w:val="20"/>
        </w:rPr>
        <w:t>1</w:t>
      </w:r>
    </w:fldSimple>
  </w:p>
  <w:p w14:paraId="311882B5" w14:textId="77777777" w:rsidR="00076827" w:rsidRDefault="00076827" w:rsidP="00F756BD">
    <w:pPr>
      <w:pStyle w:val="Fuzeile"/>
      <w:tabs>
        <w:tab w:val="clear" w:pos="4536"/>
        <w:tab w:val="clear" w:pos="9072"/>
        <w:tab w:val="left" w:pos="813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61841" w14:textId="620D14B6" w:rsidR="003F5E9D" w:rsidRPr="003446DD" w:rsidRDefault="003F5E9D" w:rsidP="003446DD">
    <w:pPr>
      <w:pStyle w:val="Kopfzeile"/>
      <w:rPr>
        <w:sz w:val="8"/>
        <w:szCs w:val="6"/>
      </w:rPr>
    </w:pPr>
    <w:r w:rsidRPr="003446DD">
      <w:rPr>
        <w:sz w:val="8"/>
        <w:szCs w:val="6"/>
      </w:rPr>
      <w:t>______________________________________________________________</w:t>
    </w:r>
    <w:r w:rsidR="003446DD">
      <w:rPr>
        <w:sz w:val="8"/>
        <w:szCs w:val="6"/>
      </w:rPr>
      <w:t>_____________________________________________________________________________________________________________________________________________</w:t>
    </w:r>
    <w:r w:rsidRPr="003446DD">
      <w:rPr>
        <w:sz w:val="8"/>
        <w:szCs w:val="6"/>
      </w:rPr>
      <w:t>________________________________</w:t>
    </w:r>
    <w:r w:rsidRPr="003446DD">
      <w:rPr>
        <w:sz w:val="18"/>
        <w:szCs w:val="18"/>
      </w:rPr>
      <w:t xml:space="preserve">Formular zur Kontaktnachverfolgung </w:t>
    </w:r>
    <w:r w:rsidR="00DB6CAB" w:rsidRPr="003446DD">
      <w:rPr>
        <w:sz w:val="18"/>
        <w:szCs w:val="18"/>
      </w:rPr>
      <w:t>und Umsetzung 3G-Regel</w:t>
    </w:r>
    <w:r w:rsidRPr="003446DD">
      <w:rPr>
        <w:sz w:val="18"/>
        <w:szCs w:val="18"/>
      </w:rPr>
      <w:t xml:space="preserve">     </w:t>
    </w:r>
    <w:r w:rsidR="003446DD">
      <w:rPr>
        <w:sz w:val="18"/>
        <w:szCs w:val="18"/>
      </w:rPr>
      <w:tab/>
      <w:t xml:space="preserve">                     </w:t>
    </w:r>
    <w:r w:rsidR="00DB6CAB" w:rsidRPr="003446DD">
      <w:rPr>
        <w:sz w:val="18"/>
        <w:szCs w:val="18"/>
      </w:rPr>
      <w:t>LIGA der Freien Wohlfahrtspflege in Thüringen e.V.</w:t>
    </w:r>
  </w:p>
  <w:p w14:paraId="6C459006" w14:textId="0EBB9967" w:rsidR="003F5E9D" w:rsidRPr="002760B7" w:rsidRDefault="003F5E9D" w:rsidP="003F5E9D">
    <w:pPr>
      <w:pStyle w:val="Kopfzeile"/>
      <w:jc w:val="right"/>
      <w:rPr>
        <w:sz w:val="20"/>
      </w:rPr>
    </w:pPr>
    <w:r w:rsidRPr="003446DD">
      <w:rPr>
        <w:sz w:val="18"/>
        <w:szCs w:val="18"/>
      </w:rPr>
      <w:tab/>
    </w:r>
    <w:r w:rsidRPr="003446DD">
      <w:rPr>
        <w:sz w:val="18"/>
        <w:szCs w:val="18"/>
      </w:rPr>
      <w:tab/>
      <w:t xml:space="preserve">Stand </w:t>
    </w:r>
    <w:r w:rsidR="00FA5B14" w:rsidRPr="003446DD">
      <w:rPr>
        <w:sz w:val="18"/>
        <w:szCs w:val="18"/>
      </w:rPr>
      <w:t>10</w:t>
    </w:r>
    <w:r w:rsidRPr="003446DD">
      <w:rPr>
        <w:sz w:val="18"/>
        <w:szCs w:val="18"/>
      </w:rPr>
      <w:t>/2021</w:t>
    </w:r>
    <w:r w:rsidR="003446DD" w:rsidRPr="003446DD">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8C286" w14:textId="77777777" w:rsidR="00E11CEA" w:rsidRDefault="00E11CEA" w:rsidP="00F756BD">
      <w:pPr>
        <w:spacing w:after="0" w:line="240" w:lineRule="auto"/>
      </w:pPr>
      <w:r>
        <w:separator/>
      </w:r>
    </w:p>
  </w:footnote>
  <w:footnote w:type="continuationSeparator" w:id="0">
    <w:p w14:paraId="701AE834" w14:textId="77777777" w:rsidR="00E11CEA" w:rsidRDefault="00E11CEA" w:rsidP="00F75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A9C"/>
    <w:multiLevelType w:val="multilevel"/>
    <w:tmpl w:val="BDDC30F6"/>
    <w:lvl w:ilvl="0">
      <w:start w:val="2"/>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1" w15:restartNumberingAfterBreak="0">
    <w:nsid w:val="170A1905"/>
    <w:multiLevelType w:val="hybridMultilevel"/>
    <w:tmpl w:val="6B5867D4"/>
    <w:lvl w:ilvl="0" w:tplc="2C1481AE">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177D4855"/>
    <w:multiLevelType w:val="hybridMultilevel"/>
    <w:tmpl w:val="69763C94"/>
    <w:lvl w:ilvl="0" w:tplc="D26AB97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9D7E3C"/>
    <w:multiLevelType w:val="multilevel"/>
    <w:tmpl w:val="09FA2E3C"/>
    <w:lvl w:ilvl="0">
      <w:start w:val="2"/>
      <w:numFmt w:val="decimal"/>
      <w:lvlText w:val="%1"/>
      <w:lvlJc w:val="left"/>
      <w:pPr>
        <w:ind w:left="360" w:hanging="360"/>
      </w:pPr>
      <w:rPr>
        <w:rFonts w:cstheme="majorBidi" w:hint="default"/>
      </w:rPr>
    </w:lvl>
    <w:lvl w:ilvl="1">
      <w:start w:val="1"/>
      <w:numFmt w:val="decimal"/>
      <w:lvlText w:val="%1.%2"/>
      <w:lvlJc w:val="left"/>
      <w:pPr>
        <w:ind w:left="720" w:hanging="360"/>
      </w:pPr>
      <w:rPr>
        <w:rFonts w:cstheme="majorBidi" w:hint="default"/>
      </w:rPr>
    </w:lvl>
    <w:lvl w:ilvl="2">
      <w:start w:val="1"/>
      <w:numFmt w:val="decimal"/>
      <w:lvlText w:val="%1.%2.%3"/>
      <w:lvlJc w:val="left"/>
      <w:pPr>
        <w:ind w:left="1440" w:hanging="720"/>
      </w:pPr>
      <w:rPr>
        <w:rFonts w:cstheme="majorBidi" w:hint="default"/>
      </w:rPr>
    </w:lvl>
    <w:lvl w:ilvl="3">
      <w:start w:val="1"/>
      <w:numFmt w:val="decimal"/>
      <w:lvlText w:val="%1.%2.%3.%4"/>
      <w:lvlJc w:val="left"/>
      <w:pPr>
        <w:ind w:left="2160" w:hanging="1080"/>
      </w:pPr>
      <w:rPr>
        <w:rFonts w:cstheme="majorBidi" w:hint="default"/>
      </w:rPr>
    </w:lvl>
    <w:lvl w:ilvl="4">
      <w:start w:val="1"/>
      <w:numFmt w:val="decimal"/>
      <w:lvlText w:val="%1.%2.%3.%4.%5"/>
      <w:lvlJc w:val="left"/>
      <w:pPr>
        <w:ind w:left="2520" w:hanging="1080"/>
      </w:pPr>
      <w:rPr>
        <w:rFonts w:cstheme="majorBidi" w:hint="default"/>
      </w:rPr>
    </w:lvl>
    <w:lvl w:ilvl="5">
      <w:start w:val="1"/>
      <w:numFmt w:val="decimal"/>
      <w:lvlText w:val="%1.%2.%3.%4.%5.%6"/>
      <w:lvlJc w:val="left"/>
      <w:pPr>
        <w:ind w:left="3240" w:hanging="1440"/>
      </w:pPr>
      <w:rPr>
        <w:rFonts w:cstheme="majorBidi" w:hint="default"/>
      </w:rPr>
    </w:lvl>
    <w:lvl w:ilvl="6">
      <w:start w:val="1"/>
      <w:numFmt w:val="decimal"/>
      <w:lvlText w:val="%1.%2.%3.%4.%5.%6.%7"/>
      <w:lvlJc w:val="left"/>
      <w:pPr>
        <w:ind w:left="3600" w:hanging="1440"/>
      </w:pPr>
      <w:rPr>
        <w:rFonts w:cstheme="majorBidi" w:hint="default"/>
      </w:rPr>
    </w:lvl>
    <w:lvl w:ilvl="7">
      <w:start w:val="1"/>
      <w:numFmt w:val="decimal"/>
      <w:lvlText w:val="%1.%2.%3.%4.%5.%6.%7.%8"/>
      <w:lvlJc w:val="left"/>
      <w:pPr>
        <w:ind w:left="4320" w:hanging="1800"/>
      </w:pPr>
      <w:rPr>
        <w:rFonts w:cstheme="majorBidi" w:hint="default"/>
      </w:rPr>
    </w:lvl>
    <w:lvl w:ilvl="8">
      <w:start w:val="1"/>
      <w:numFmt w:val="decimal"/>
      <w:lvlText w:val="%1.%2.%3.%4.%5.%6.%7.%8.%9"/>
      <w:lvlJc w:val="left"/>
      <w:pPr>
        <w:ind w:left="4680" w:hanging="1800"/>
      </w:pPr>
      <w:rPr>
        <w:rFonts w:cstheme="majorBidi" w:hint="default"/>
      </w:rPr>
    </w:lvl>
  </w:abstractNum>
  <w:abstractNum w:abstractNumId="4" w15:restartNumberingAfterBreak="0">
    <w:nsid w:val="18C21288"/>
    <w:multiLevelType w:val="multilevel"/>
    <w:tmpl w:val="8610A6FE"/>
    <w:lvl w:ilvl="0">
      <w:start w:val="1"/>
      <w:numFmt w:val="decimal"/>
      <w:pStyle w:val="berschrift1"/>
      <w:lvlText w:val="%1."/>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C1518C2"/>
    <w:multiLevelType w:val="hybridMultilevel"/>
    <w:tmpl w:val="E2EC2642"/>
    <w:lvl w:ilvl="0" w:tplc="4D52D51E">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A7764"/>
    <w:multiLevelType w:val="hybridMultilevel"/>
    <w:tmpl w:val="113EBCB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33B4C8B"/>
    <w:multiLevelType w:val="hybridMultilevel"/>
    <w:tmpl w:val="B730303E"/>
    <w:lvl w:ilvl="0" w:tplc="78001518">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15:restartNumberingAfterBreak="0">
    <w:nsid w:val="239953D8"/>
    <w:multiLevelType w:val="hybridMultilevel"/>
    <w:tmpl w:val="526EB3FA"/>
    <w:lvl w:ilvl="0" w:tplc="3F66AB7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1A1960"/>
    <w:multiLevelType w:val="hybridMultilevel"/>
    <w:tmpl w:val="621C679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56710D7"/>
    <w:multiLevelType w:val="hybridMultilevel"/>
    <w:tmpl w:val="DC8EB1D0"/>
    <w:lvl w:ilvl="0" w:tplc="0574985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B31903"/>
    <w:multiLevelType w:val="hybridMultilevel"/>
    <w:tmpl w:val="61382F20"/>
    <w:lvl w:ilvl="0" w:tplc="27FE8168">
      <w:start w:val="1"/>
      <w:numFmt w:val="decimal"/>
      <w:lvlText w:val="%1.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695CF1"/>
    <w:multiLevelType w:val="multilevel"/>
    <w:tmpl w:val="58D07EE4"/>
    <w:lvl w:ilvl="0">
      <w:start w:val="3"/>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13" w15:restartNumberingAfterBreak="0">
    <w:nsid w:val="35595562"/>
    <w:multiLevelType w:val="hybridMultilevel"/>
    <w:tmpl w:val="C5A4A488"/>
    <w:lvl w:ilvl="0" w:tplc="8E2EFD3A">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D26E5"/>
    <w:multiLevelType w:val="hybridMultilevel"/>
    <w:tmpl w:val="EA74F6F4"/>
    <w:lvl w:ilvl="0" w:tplc="AB9C1BD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031F52"/>
    <w:multiLevelType w:val="hybridMultilevel"/>
    <w:tmpl w:val="FB3E3A74"/>
    <w:lvl w:ilvl="0" w:tplc="3F66AB7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DB1B01"/>
    <w:multiLevelType w:val="hybridMultilevel"/>
    <w:tmpl w:val="3754076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68530B8"/>
    <w:multiLevelType w:val="hybridMultilevel"/>
    <w:tmpl w:val="87E012C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444030"/>
    <w:multiLevelType w:val="hybridMultilevel"/>
    <w:tmpl w:val="692048C0"/>
    <w:lvl w:ilvl="0" w:tplc="C4E414E2">
      <w:start w:val="1"/>
      <w:numFmt w:val="decimal"/>
      <w:lvlText w:val="%1.1"/>
      <w:lvlJc w:val="left"/>
      <w:pPr>
        <w:ind w:left="360" w:hanging="360"/>
      </w:pPr>
      <w:rPr>
        <w:rFonts w:hint="default"/>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19" w15:restartNumberingAfterBreak="0">
    <w:nsid w:val="482879A4"/>
    <w:multiLevelType w:val="hybridMultilevel"/>
    <w:tmpl w:val="9922145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9FC1039"/>
    <w:multiLevelType w:val="hybridMultilevel"/>
    <w:tmpl w:val="20407952"/>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15:restartNumberingAfterBreak="0">
    <w:nsid w:val="4C4B1053"/>
    <w:multiLevelType w:val="multilevel"/>
    <w:tmpl w:val="707A6AF2"/>
    <w:lvl w:ilvl="0">
      <w:start w:val="2"/>
      <w:numFmt w:val="decimal"/>
      <w:lvlText w:val="%1"/>
      <w:lvlJc w:val="left"/>
      <w:pPr>
        <w:ind w:left="360" w:hanging="360"/>
      </w:pPr>
      <w:rPr>
        <w:rFonts w:cstheme="majorBidi" w:hint="default"/>
      </w:rPr>
    </w:lvl>
    <w:lvl w:ilvl="1">
      <w:start w:val="1"/>
      <w:numFmt w:val="decimal"/>
      <w:pStyle w:val="berschrift2"/>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22" w15:restartNumberingAfterBreak="0">
    <w:nsid w:val="4F4D79A2"/>
    <w:multiLevelType w:val="hybridMultilevel"/>
    <w:tmpl w:val="43C06890"/>
    <w:lvl w:ilvl="0" w:tplc="D26AB9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D111A9"/>
    <w:multiLevelType w:val="hybridMultilevel"/>
    <w:tmpl w:val="F0F6C5E0"/>
    <w:lvl w:ilvl="0" w:tplc="4D52D51E">
      <w:numFmt w:val="bullet"/>
      <w:lvlText w:val="-"/>
      <w:lvlJc w:val="left"/>
      <w:pPr>
        <w:tabs>
          <w:tab w:val="num" w:pos="284"/>
        </w:tabs>
        <w:ind w:left="284" w:hanging="284"/>
      </w:pPr>
      <w:rPr>
        <w:rFonts w:ascii="Arial" w:hAnsi="Arial" w:hint="default"/>
        <w:color w:val="auto"/>
        <w:sz w:val="32"/>
        <w:u w:color="0089C1"/>
      </w:rPr>
    </w:lvl>
    <w:lvl w:ilvl="1" w:tplc="04070003">
      <w:start w:val="1"/>
      <w:numFmt w:val="bullet"/>
      <w:lvlText w:val="o"/>
      <w:lvlJc w:val="left"/>
      <w:pPr>
        <w:tabs>
          <w:tab w:val="num" w:pos="1440"/>
        </w:tabs>
        <w:ind w:left="1440" w:hanging="360"/>
      </w:pPr>
      <w:rPr>
        <w:rFonts w:ascii="Courier New" w:hAnsi="Courier New" w:cs="Courier New" w:hint="default"/>
      </w:rPr>
    </w:lvl>
    <w:lvl w:ilvl="2" w:tplc="F946AD34">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FC0222"/>
    <w:multiLevelType w:val="hybridMultilevel"/>
    <w:tmpl w:val="F238E468"/>
    <w:lvl w:ilvl="0" w:tplc="438A5224">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5" w15:restartNumberingAfterBreak="0">
    <w:nsid w:val="633118DA"/>
    <w:multiLevelType w:val="hybridMultilevel"/>
    <w:tmpl w:val="81AAEB4E"/>
    <w:lvl w:ilvl="0" w:tplc="3F66AB7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E162B6"/>
    <w:multiLevelType w:val="hybridMultilevel"/>
    <w:tmpl w:val="F21C9D98"/>
    <w:lvl w:ilvl="0" w:tplc="3F66AB7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AF0084"/>
    <w:multiLevelType w:val="hybridMultilevel"/>
    <w:tmpl w:val="EE48E1F2"/>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6EE5AB2"/>
    <w:multiLevelType w:val="hybridMultilevel"/>
    <w:tmpl w:val="402C5E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250ABF"/>
    <w:multiLevelType w:val="hybridMultilevel"/>
    <w:tmpl w:val="EE025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8CA3FC8"/>
    <w:multiLevelType w:val="multilevel"/>
    <w:tmpl w:val="2836F162"/>
    <w:lvl w:ilvl="0">
      <w:start w:val="2"/>
      <w:numFmt w:val="decimal"/>
      <w:lvlText w:val="%1"/>
      <w:lvlJc w:val="left"/>
      <w:pPr>
        <w:ind w:left="360" w:hanging="360"/>
      </w:pPr>
      <w:rPr>
        <w:rFonts w:cstheme="majorBidi" w:hint="default"/>
      </w:rPr>
    </w:lvl>
    <w:lvl w:ilvl="1">
      <w:start w:val="1"/>
      <w:numFmt w:val="decimal"/>
      <w:lvlText w:val="%1.%2"/>
      <w:lvlJc w:val="left"/>
      <w:pPr>
        <w:ind w:left="720" w:hanging="360"/>
      </w:pPr>
      <w:rPr>
        <w:rFonts w:cstheme="majorBidi" w:hint="default"/>
      </w:rPr>
    </w:lvl>
    <w:lvl w:ilvl="2">
      <w:start w:val="1"/>
      <w:numFmt w:val="decimal"/>
      <w:lvlText w:val="%1.%2.%3"/>
      <w:lvlJc w:val="left"/>
      <w:pPr>
        <w:ind w:left="1440" w:hanging="720"/>
      </w:pPr>
      <w:rPr>
        <w:rFonts w:cstheme="majorBidi" w:hint="default"/>
      </w:rPr>
    </w:lvl>
    <w:lvl w:ilvl="3">
      <w:start w:val="1"/>
      <w:numFmt w:val="decimal"/>
      <w:lvlText w:val="%1.%2.%3.%4"/>
      <w:lvlJc w:val="left"/>
      <w:pPr>
        <w:ind w:left="2160" w:hanging="1080"/>
      </w:pPr>
      <w:rPr>
        <w:rFonts w:cstheme="majorBidi" w:hint="default"/>
      </w:rPr>
    </w:lvl>
    <w:lvl w:ilvl="4">
      <w:start w:val="1"/>
      <w:numFmt w:val="decimal"/>
      <w:lvlText w:val="%1.%2.%3.%4.%5"/>
      <w:lvlJc w:val="left"/>
      <w:pPr>
        <w:ind w:left="2520" w:hanging="1080"/>
      </w:pPr>
      <w:rPr>
        <w:rFonts w:cstheme="majorBidi" w:hint="default"/>
      </w:rPr>
    </w:lvl>
    <w:lvl w:ilvl="5">
      <w:start w:val="1"/>
      <w:numFmt w:val="decimal"/>
      <w:lvlText w:val="%1.%2.%3.%4.%5.%6"/>
      <w:lvlJc w:val="left"/>
      <w:pPr>
        <w:ind w:left="3240" w:hanging="1440"/>
      </w:pPr>
      <w:rPr>
        <w:rFonts w:cstheme="majorBidi" w:hint="default"/>
      </w:rPr>
    </w:lvl>
    <w:lvl w:ilvl="6">
      <w:start w:val="1"/>
      <w:numFmt w:val="decimal"/>
      <w:lvlText w:val="%1.%2.%3.%4.%5.%6.%7"/>
      <w:lvlJc w:val="left"/>
      <w:pPr>
        <w:ind w:left="3600" w:hanging="1440"/>
      </w:pPr>
      <w:rPr>
        <w:rFonts w:cstheme="majorBidi" w:hint="default"/>
      </w:rPr>
    </w:lvl>
    <w:lvl w:ilvl="7">
      <w:start w:val="1"/>
      <w:numFmt w:val="decimal"/>
      <w:lvlText w:val="%1.%2.%3.%4.%5.%6.%7.%8"/>
      <w:lvlJc w:val="left"/>
      <w:pPr>
        <w:ind w:left="4320" w:hanging="1800"/>
      </w:pPr>
      <w:rPr>
        <w:rFonts w:cstheme="majorBidi" w:hint="default"/>
      </w:rPr>
    </w:lvl>
    <w:lvl w:ilvl="8">
      <w:start w:val="1"/>
      <w:numFmt w:val="decimal"/>
      <w:lvlText w:val="%1.%2.%3.%4.%5.%6.%7.%8.%9"/>
      <w:lvlJc w:val="left"/>
      <w:pPr>
        <w:ind w:left="4680" w:hanging="1800"/>
      </w:pPr>
      <w:rPr>
        <w:rFonts w:cstheme="majorBidi" w:hint="default"/>
      </w:rPr>
    </w:lvl>
  </w:abstractNum>
  <w:abstractNum w:abstractNumId="31" w15:restartNumberingAfterBreak="0">
    <w:nsid w:val="7F4D7AD5"/>
    <w:multiLevelType w:val="hybridMultilevel"/>
    <w:tmpl w:val="14F8BE46"/>
    <w:lvl w:ilvl="0" w:tplc="CEA075DE">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4"/>
  </w:num>
  <w:num w:numId="2">
    <w:abstractNumId w:val="24"/>
  </w:num>
  <w:num w:numId="3">
    <w:abstractNumId w:val="18"/>
  </w:num>
  <w:num w:numId="4">
    <w:abstractNumId w:val="12"/>
  </w:num>
  <w:num w:numId="5">
    <w:abstractNumId w:val="23"/>
  </w:num>
  <w:num w:numId="6">
    <w:abstractNumId w:val="12"/>
    <w:lvlOverride w:ilvl="0">
      <w:startOverride w:val="3"/>
    </w:lvlOverride>
    <w:lvlOverride w:ilvl="1">
      <w:startOverride w:val="1"/>
    </w:lvlOverride>
  </w:num>
  <w:num w:numId="7">
    <w:abstractNumId w:val="12"/>
  </w:num>
  <w:num w:numId="8">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num>
  <w:num w:numId="10">
    <w:abstractNumId w:val="28"/>
  </w:num>
  <w:num w:numId="11">
    <w:abstractNumId w:val="17"/>
  </w:num>
  <w:num w:numId="12">
    <w:abstractNumId w:val="9"/>
  </w:num>
  <w:num w:numId="13">
    <w:abstractNumId w:val="16"/>
  </w:num>
  <w:num w:numId="14">
    <w:abstractNumId w:val="26"/>
  </w:num>
  <w:num w:numId="15">
    <w:abstractNumId w:val="25"/>
  </w:num>
  <w:num w:numId="16">
    <w:abstractNumId w:val="8"/>
  </w:num>
  <w:num w:numId="17">
    <w:abstractNumId w:val="15"/>
  </w:num>
  <w:num w:numId="18">
    <w:abstractNumId w:val="0"/>
  </w:num>
  <w:num w:numId="19">
    <w:abstractNumId w:val="11"/>
  </w:num>
  <w:num w:numId="20">
    <w:abstractNumId w:val="3"/>
  </w:num>
  <w:num w:numId="21">
    <w:abstractNumId w:val="30"/>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2"/>
  </w:num>
  <w:num w:numId="26">
    <w:abstractNumId w:val="5"/>
  </w:num>
  <w:num w:numId="27">
    <w:abstractNumId w:val="21"/>
    <w:lvlOverride w:ilvl="0">
      <w:startOverride w:val="3"/>
    </w:lvlOverride>
    <w:lvlOverride w:ilvl="1">
      <w:startOverride w:val="1"/>
    </w:lvlOverride>
  </w:num>
  <w:num w:numId="28">
    <w:abstractNumId w:val="21"/>
    <w:lvlOverride w:ilvl="0">
      <w:startOverride w:val="3"/>
    </w:lvlOverride>
    <w:lvlOverride w:ilvl="1">
      <w:startOverride w:val="1"/>
    </w:lvlOverride>
  </w:num>
  <w:num w:numId="29">
    <w:abstractNumId w:val="21"/>
    <w:lvlOverride w:ilvl="0">
      <w:startOverride w:val="3"/>
    </w:lvlOverride>
    <w:lvlOverride w:ilvl="1">
      <w:startOverride w:val="1"/>
    </w:lvlOverride>
  </w:num>
  <w:num w:numId="30">
    <w:abstractNumId w:val="21"/>
    <w:lvlOverride w:ilvl="0">
      <w:startOverride w:val="3"/>
    </w:lvlOverride>
    <w:lvlOverride w:ilvl="1">
      <w:startOverride w:val="1"/>
    </w:lvlOverride>
  </w:num>
  <w:num w:numId="31">
    <w:abstractNumId w:val="21"/>
    <w:lvlOverride w:ilvl="0">
      <w:startOverride w:val="3"/>
    </w:lvlOverride>
    <w:lvlOverride w:ilvl="1">
      <w:startOverride w:val="1"/>
    </w:lvlOverride>
  </w:num>
  <w:num w:numId="32">
    <w:abstractNumId w:val="21"/>
    <w:lvlOverride w:ilvl="0">
      <w:startOverride w:val="3"/>
    </w:lvlOverride>
    <w:lvlOverride w:ilvl="1">
      <w:startOverride w:val="3"/>
    </w:lvlOverride>
  </w:num>
  <w:num w:numId="33">
    <w:abstractNumId w:val="21"/>
    <w:lvlOverride w:ilvl="0">
      <w:startOverride w:val="3"/>
    </w:lvlOverride>
    <w:lvlOverride w:ilvl="1">
      <w:startOverride w:val="3"/>
    </w:lvlOverride>
  </w:num>
  <w:num w:numId="34">
    <w:abstractNumId w:val="21"/>
    <w:lvlOverride w:ilvl="0">
      <w:startOverride w:val="3"/>
    </w:lvlOverride>
    <w:lvlOverride w:ilvl="1">
      <w:startOverride w:val="3"/>
    </w:lvlOverride>
  </w:num>
  <w:num w:numId="35">
    <w:abstractNumId w:val="21"/>
  </w:num>
  <w:num w:numId="36">
    <w:abstractNumId w:val="21"/>
    <w:lvlOverride w:ilvl="0">
      <w:startOverride w:val="4"/>
    </w:lvlOverride>
  </w:num>
  <w:num w:numId="37">
    <w:abstractNumId w:val="20"/>
  </w:num>
  <w:num w:numId="38">
    <w:abstractNumId w:val="7"/>
  </w:num>
  <w:num w:numId="39">
    <w:abstractNumId w:val="29"/>
  </w:num>
  <w:num w:numId="40">
    <w:abstractNumId w:val="19"/>
  </w:num>
  <w:num w:numId="41">
    <w:abstractNumId w:val="27"/>
  </w:num>
  <w:num w:numId="42">
    <w:abstractNumId w:val="6"/>
  </w:num>
  <w:num w:numId="43">
    <w:abstractNumId w:val="14"/>
  </w:num>
  <w:num w:numId="44">
    <w:abstractNumId w:val="31"/>
  </w:num>
  <w:num w:numId="45">
    <w:abstractNumId w:val="10"/>
  </w:num>
  <w:num w:numId="46">
    <w:abstractNumId w:val="1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BD"/>
    <w:rsid w:val="000125AF"/>
    <w:rsid w:val="0001628C"/>
    <w:rsid w:val="00026A92"/>
    <w:rsid w:val="00046B31"/>
    <w:rsid w:val="00055252"/>
    <w:rsid w:val="00061E9A"/>
    <w:rsid w:val="00070984"/>
    <w:rsid w:val="000715E3"/>
    <w:rsid w:val="00073F22"/>
    <w:rsid w:val="00075302"/>
    <w:rsid w:val="00076827"/>
    <w:rsid w:val="00080553"/>
    <w:rsid w:val="000843E1"/>
    <w:rsid w:val="000849F6"/>
    <w:rsid w:val="000A1FB1"/>
    <w:rsid w:val="00106E1B"/>
    <w:rsid w:val="0011469B"/>
    <w:rsid w:val="0012112F"/>
    <w:rsid w:val="0012733C"/>
    <w:rsid w:val="00140441"/>
    <w:rsid w:val="00152FDF"/>
    <w:rsid w:val="001535FF"/>
    <w:rsid w:val="0015587C"/>
    <w:rsid w:val="00173392"/>
    <w:rsid w:val="00181815"/>
    <w:rsid w:val="0018615C"/>
    <w:rsid w:val="001A2C69"/>
    <w:rsid w:val="001B6821"/>
    <w:rsid w:val="001B6A77"/>
    <w:rsid w:val="001D6020"/>
    <w:rsid w:val="001E0B94"/>
    <w:rsid w:val="001E6B0B"/>
    <w:rsid w:val="001F1A4A"/>
    <w:rsid w:val="0021450D"/>
    <w:rsid w:val="0023344F"/>
    <w:rsid w:val="0024061D"/>
    <w:rsid w:val="00242D91"/>
    <w:rsid w:val="0025035A"/>
    <w:rsid w:val="00255E54"/>
    <w:rsid w:val="00274F8B"/>
    <w:rsid w:val="00275039"/>
    <w:rsid w:val="002760B7"/>
    <w:rsid w:val="00282AAE"/>
    <w:rsid w:val="0028557F"/>
    <w:rsid w:val="00292BFE"/>
    <w:rsid w:val="002A22FA"/>
    <w:rsid w:val="002B66A9"/>
    <w:rsid w:val="002C4D02"/>
    <w:rsid w:val="002C63A1"/>
    <w:rsid w:val="002D58D9"/>
    <w:rsid w:val="002D64FB"/>
    <w:rsid w:val="002F12AE"/>
    <w:rsid w:val="002F3BF5"/>
    <w:rsid w:val="00301760"/>
    <w:rsid w:val="0031035B"/>
    <w:rsid w:val="00315D0B"/>
    <w:rsid w:val="003412EF"/>
    <w:rsid w:val="003446DD"/>
    <w:rsid w:val="00367403"/>
    <w:rsid w:val="00376A78"/>
    <w:rsid w:val="00392ED5"/>
    <w:rsid w:val="003B18A1"/>
    <w:rsid w:val="003C4E44"/>
    <w:rsid w:val="003D1B50"/>
    <w:rsid w:val="003F0CAA"/>
    <w:rsid w:val="003F5E9D"/>
    <w:rsid w:val="003F710C"/>
    <w:rsid w:val="00407416"/>
    <w:rsid w:val="0041670E"/>
    <w:rsid w:val="00420326"/>
    <w:rsid w:val="0043502A"/>
    <w:rsid w:val="004373D5"/>
    <w:rsid w:val="00437C34"/>
    <w:rsid w:val="00470CC2"/>
    <w:rsid w:val="00475BE5"/>
    <w:rsid w:val="00493629"/>
    <w:rsid w:val="004B7736"/>
    <w:rsid w:val="004D7987"/>
    <w:rsid w:val="004E5BCC"/>
    <w:rsid w:val="00536401"/>
    <w:rsid w:val="005412A1"/>
    <w:rsid w:val="005471BB"/>
    <w:rsid w:val="00561163"/>
    <w:rsid w:val="005712EB"/>
    <w:rsid w:val="005818F6"/>
    <w:rsid w:val="005A3217"/>
    <w:rsid w:val="005E6D4F"/>
    <w:rsid w:val="00601E8D"/>
    <w:rsid w:val="00614FF9"/>
    <w:rsid w:val="00635C8E"/>
    <w:rsid w:val="00644D23"/>
    <w:rsid w:val="00665EDA"/>
    <w:rsid w:val="00667205"/>
    <w:rsid w:val="006A335A"/>
    <w:rsid w:val="006C7F13"/>
    <w:rsid w:val="006F3B64"/>
    <w:rsid w:val="00715570"/>
    <w:rsid w:val="00720946"/>
    <w:rsid w:val="0076406A"/>
    <w:rsid w:val="007704DE"/>
    <w:rsid w:val="007917E8"/>
    <w:rsid w:val="007948BB"/>
    <w:rsid w:val="007A2116"/>
    <w:rsid w:val="007A76A1"/>
    <w:rsid w:val="007C75C9"/>
    <w:rsid w:val="007D3649"/>
    <w:rsid w:val="007D37E5"/>
    <w:rsid w:val="007D3E7B"/>
    <w:rsid w:val="007D4AB9"/>
    <w:rsid w:val="007E0815"/>
    <w:rsid w:val="007E17E4"/>
    <w:rsid w:val="008372BD"/>
    <w:rsid w:val="008815CE"/>
    <w:rsid w:val="00882D04"/>
    <w:rsid w:val="0089700E"/>
    <w:rsid w:val="008D01DC"/>
    <w:rsid w:val="008E3B2F"/>
    <w:rsid w:val="008F621D"/>
    <w:rsid w:val="009023D2"/>
    <w:rsid w:val="00916E76"/>
    <w:rsid w:val="009564F9"/>
    <w:rsid w:val="00957D4A"/>
    <w:rsid w:val="00961F09"/>
    <w:rsid w:val="00971B99"/>
    <w:rsid w:val="009A18AF"/>
    <w:rsid w:val="009A2A2E"/>
    <w:rsid w:val="009A3D27"/>
    <w:rsid w:val="009C62E0"/>
    <w:rsid w:val="009D0D58"/>
    <w:rsid w:val="009F12EA"/>
    <w:rsid w:val="00A355F8"/>
    <w:rsid w:val="00A504F8"/>
    <w:rsid w:val="00A72FA1"/>
    <w:rsid w:val="00A90C7E"/>
    <w:rsid w:val="00A93EEA"/>
    <w:rsid w:val="00AA0219"/>
    <w:rsid w:val="00AD46EA"/>
    <w:rsid w:val="00B02DE8"/>
    <w:rsid w:val="00B0662E"/>
    <w:rsid w:val="00B31FBB"/>
    <w:rsid w:val="00B41614"/>
    <w:rsid w:val="00B62453"/>
    <w:rsid w:val="00B662CA"/>
    <w:rsid w:val="00B66C45"/>
    <w:rsid w:val="00B67F20"/>
    <w:rsid w:val="00B7748E"/>
    <w:rsid w:val="00BD2BA6"/>
    <w:rsid w:val="00BD2D45"/>
    <w:rsid w:val="00BE1794"/>
    <w:rsid w:val="00C04942"/>
    <w:rsid w:val="00C14D36"/>
    <w:rsid w:val="00C227C7"/>
    <w:rsid w:val="00C2480A"/>
    <w:rsid w:val="00C31654"/>
    <w:rsid w:val="00C3560D"/>
    <w:rsid w:val="00C4626A"/>
    <w:rsid w:val="00C50A8D"/>
    <w:rsid w:val="00C52730"/>
    <w:rsid w:val="00C54C7D"/>
    <w:rsid w:val="00C56265"/>
    <w:rsid w:val="00C6116A"/>
    <w:rsid w:val="00C752A4"/>
    <w:rsid w:val="00CB4898"/>
    <w:rsid w:val="00CB6CA7"/>
    <w:rsid w:val="00CF0610"/>
    <w:rsid w:val="00D358D1"/>
    <w:rsid w:val="00D42046"/>
    <w:rsid w:val="00D650A0"/>
    <w:rsid w:val="00DA1849"/>
    <w:rsid w:val="00DA7923"/>
    <w:rsid w:val="00DB6CAB"/>
    <w:rsid w:val="00DC7E61"/>
    <w:rsid w:val="00DF070B"/>
    <w:rsid w:val="00E04B8D"/>
    <w:rsid w:val="00E11CEA"/>
    <w:rsid w:val="00E24EA6"/>
    <w:rsid w:val="00E30160"/>
    <w:rsid w:val="00E67677"/>
    <w:rsid w:val="00EB7EAC"/>
    <w:rsid w:val="00F0541A"/>
    <w:rsid w:val="00F14666"/>
    <w:rsid w:val="00F5014E"/>
    <w:rsid w:val="00F52610"/>
    <w:rsid w:val="00F577F5"/>
    <w:rsid w:val="00F63F85"/>
    <w:rsid w:val="00F649EF"/>
    <w:rsid w:val="00F67E06"/>
    <w:rsid w:val="00F756BD"/>
    <w:rsid w:val="00F76BC9"/>
    <w:rsid w:val="00F95BAC"/>
    <w:rsid w:val="00F97CB6"/>
    <w:rsid w:val="00FA5B14"/>
    <w:rsid w:val="00FE4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50327"/>
  <w15:docId w15:val="{0D173F7E-EA08-46F6-A1B4-DF0AD839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17E8"/>
    <w:pPr>
      <w:spacing w:after="264" w:line="264" w:lineRule="atLeast"/>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F756BD"/>
    <w:pPr>
      <w:keepNext/>
      <w:keepLines/>
      <w:numPr>
        <w:numId w:val="1"/>
      </w:numPr>
      <w:spacing w:after="360" w:line="240" w:lineRule="auto"/>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B7748E"/>
    <w:pPr>
      <w:keepNext/>
      <w:keepLines/>
      <w:numPr>
        <w:ilvl w:val="1"/>
        <w:numId w:val="23"/>
      </w:numPr>
      <w:spacing w:after="360" w:line="240" w:lineRule="auto"/>
      <w:ind w:left="567" w:hanging="567"/>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F3B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2C69"/>
    <w:pPr>
      <w:spacing w:after="0" w:line="240" w:lineRule="auto"/>
    </w:pPr>
    <w:rPr>
      <w:rFonts w:ascii="Arial" w:hAnsi="Arial"/>
    </w:rPr>
  </w:style>
  <w:style w:type="character" w:customStyle="1" w:styleId="berschrift1Zchn">
    <w:name w:val="Überschrift 1 Zchn"/>
    <w:basedOn w:val="Absatz-Standardschriftart"/>
    <w:link w:val="berschrift1"/>
    <w:rsid w:val="00F756BD"/>
    <w:rPr>
      <w:rFonts w:ascii="Arial" w:eastAsiaTheme="majorEastAsia" w:hAnsi="Arial" w:cstheme="majorBidi"/>
      <w:b/>
      <w:sz w:val="26"/>
      <w:szCs w:val="32"/>
      <w:lang w:eastAsia="de-DE"/>
    </w:rPr>
  </w:style>
  <w:style w:type="character" w:customStyle="1" w:styleId="berschrift2Zchn">
    <w:name w:val="Überschrift 2 Zchn"/>
    <w:basedOn w:val="Absatz-Standardschriftart"/>
    <w:link w:val="berschrift2"/>
    <w:uiPriority w:val="9"/>
    <w:rsid w:val="00B7748E"/>
    <w:rPr>
      <w:rFonts w:ascii="Arial" w:eastAsiaTheme="majorEastAsia" w:hAnsi="Arial" w:cstheme="majorBidi"/>
      <w:b/>
      <w:sz w:val="24"/>
      <w:szCs w:val="26"/>
      <w:lang w:eastAsia="de-DE"/>
    </w:rPr>
  </w:style>
  <w:style w:type="paragraph" w:styleId="Titel">
    <w:name w:val="Title"/>
    <w:basedOn w:val="Standard"/>
    <w:next w:val="Standard"/>
    <w:link w:val="TitelZchn"/>
    <w:uiPriority w:val="10"/>
    <w:qFormat/>
    <w:rsid w:val="001A2C69"/>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A2C69"/>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1A2C6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A2C69"/>
    <w:rPr>
      <w:rFonts w:ascii="Arial" w:eastAsiaTheme="minorEastAsia" w:hAnsi="Arial"/>
      <w:color w:val="5A5A5A" w:themeColor="text1" w:themeTint="A5"/>
      <w:spacing w:val="15"/>
    </w:rPr>
  </w:style>
  <w:style w:type="character" w:styleId="IntensiveHervorhebung">
    <w:name w:val="Intense Emphasis"/>
    <w:basedOn w:val="Absatz-Standardschriftart"/>
    <w:uiPriority w:val="21"/>
    <w:qFormat/>
    <w:rsid w:val="001A2C69"/>
    <w:rPr>
      <w:i/>
      <w:iCs/>
      <w:color w:val="5B9BD5" w:themeColor="accent1"/>
    </w:rPr>
  </w:style>
  <w:style w:type="character" w:styleId="BesuchterLink">
    <w:name w:val="FollowedHyperlink"/>
    <w:basedOn w:val="Hyperlink"/>
    <w:rsid w:val="00667205"/>
    <w:rPr>
      <w:rFonts w:ascii="Tahoma" w:hAnsi="Tahoma"/>
      <w:color w:val="auto"/>
      <w:sz w:val="16"/>
      <w:u w:val="none"/>
    </w:rPr>
  </w:style>
  <w:style w:type="character" w:styleId="Hyperlink">
    <w:name w:val="Hyperlink"/>
    <w:basedOn w:val="Absatz-Standardschriftart"/>
    <w:uiPriority w:val="99"/>
    <w:unhideWhenUsed/>
    <w:rsid w:val="00667205"/>
    <w:rPr>
      <w:color w:val="0563C1" w:themeColor="hyperlink"/>
      <w:u w:val="single"/>
    </w:rPr>
  </w:style>
  <w:style w:type="paragraph" w:styleId="Funotentext">
    <w:name w:val="footnote text"/>
    <w:basedOn w:val="Standard"/>
    <w:link w:val="FunotentextZchn"/>
    <w:semiHidden/>
    <w:rsid w:val="00F756BD"/>
    <w:pPr>
      <w:tabs>
        <w:tab w:val="left" w:pos="567"/>
      </w:tabs>
      <w:spacing w:after="0" w:line="240" w:lineRule="auto"/>
      <w:ind w:left="567" w:hanging="567"/>
    </w:pPr>
    <w:rPr>
      <w:sz w:val="20"/>
    </w:rPr>
  </w:style>
  <w:style w:type="character" w:customStyle="1" w:styleId="FunotentextZchn">
    <w:name w:val="Fußnotentext Zchn"/>
    <w:basedOn w:val="Absatz-Standardschriftart"/>
    <w:link w:val="Funotentext"/>
    <w:semiHidden/>
    <w:rsid w:val="00F756BD"/>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756BD"/>
    <w:rPr>
      <w:vertAlign w:val="superscript"/>
    </w:rPr>
  </w:style>
  <w:style w:type="paragraph" w:styleId="Kopfzeile">
    <w:name w:val="header"/>
    <w:basedOn w:val="Standard"/>
    <w:link w:val="KopfzeileZchn"/>
    <w:unhideWhenUsed/>
    <w:rsid w:val="00F7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6BD"/>
    <w:rPr>
      <w:rFonts w:ascii="Arial" w:eastAsia="Times New Roman" w:hAnsi="Arial" w:cs="Times New Roman"/>
      <w:szCs w:val="20"/>
      <w:lang w:eastAsia="de-DE"/>
    </w:rPr>
  </w:style>
  <w:style w:type="paragraph" w:styleId="Fuzeile">
    <w:name w:val="footer"/>
    <w:basedOn w:val="Standard"/>
    <w:link w:val="FuzeileZchn"/>
    <w:unhideWhenUsed/>
    <w:rsid w:val="00F756BD"/>
    <w:pPr>
      <w:tabs>
        <w:tab w:val="center" w:pos="4536"/>
        <w:tab w:val="right" w:pos="9072"/>
      </w:tabs>
      <w:spacing w:after="0" w:line="240" w:lineRule="auto"/>
    </w:pPr>
  </w:style>
  <w:style w:type="character" w:customStyle="1" w:styleId="FuzeileZchn">
    <w:name w:val="Fußzeile Zchn"/>
    <w:basedOn w:val="Absatz-Standardschriftart"/>
    <w:link w:val="Fuzeile"/>
    <w:rsid w:val="00F756BD"/>
    <w:rPr>
      <w:rFonts w:ascii="Arial" w:eastAsia="Times New Roman" w:hAnsi="Arial" w:cs="Times New Roman"/>
      <w:szCs w:val="20"/>
      <w:lang w:eastAsia="de-DE"/>
    </w:rPr>
  </w:style>
  <w:style w:type="character" w:styleId="Seitenzahl">
    <w:name w:val="page number"/>
    <w:basedOn w:val="Absatz-Standardschriftart"/>
    <w:rsid w:val="00F756BD"/>
  </w:style>
  <w:style w:type="paragraph" w:styleId="Listenabsatz">
    <w:name w:val="List Paragraph"/>
    <w:basedOn w:val="Standard"/>
    <w:uiPriority w:val="34"/>
    <w:qFormat/>
    <w:rsid w:val="00F756BD"/>
    <w:pPr>
      <w:ind w:left="720"/>
      <w:contextualSpacing/>
    </w:pPr>
  </w:style>
  <w:style w:type="paragraph" w:customStyle="1" w:styleId="Aufzhlung">
    <w:name w:val="Aufzählung"/>
    <w:basedOn w:val="Standard"/>
    <w:link w:val="AufzhlungZchn"/>
    <w:qFormat/>
    <w:rsid w:val="006F3B64"/>
    <w:pPr>
      <w:spacing w:after="120"/>
      <w:jc w:val="both"/>
    </w:pPr>
    <w:rPr>
      <w:rFonts w:cs="Arial"/>
      <w:sz w:val="24"/>
      <w:szCs w:val="24"/>
    </w:rPr>
  </w:style>
  <w:style w:type="table" w:styleId="Tabellenraster">
    <w:name w:val="Table Grid"/>
    <w:basedOn w:val="NormaleTabelle"/>
    <w:uiPriority w:val="39"/>
    <w:rsid w:val="006F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Absatz-Standardschriftart"/>
    <w:link w:val="Aufzhlung"/>
    <w:rsid w:val="006F3B64"/>
    <w:rPr>
      <w:rFonts w:ascii="Arial" w:eastAsia="Times New Roman" w:hAnsi="Arial" w:cs="Arial"/>
      <w:sz w:val="24"/>
      <w:szCs w:val="24"/>
      <w:lang w:eastAsia="de-DE"/>
    </w:rPr>
  </w:style>
  <w:style w:type="paragraph" w:customStyle="1" w:styleId="Default">
    <w:name w:val="Default"/>
    <w:rsid w:val="006F3B64"/>
    <w:pPr>
      <w:autoSpaceDE w:val="0"/>
      <w:autoSpaceDN w:val="0"/>
      <w:adjustRightInd w:val="0"/>
      <w:spacing w:after="0" w:line="240" w:lineRule="auto"/>
    </w:pPr>
    <w:rPr>
      <w:rFonts w:ascii="ScalaSans-Regular" w:eastAsia="Calibri" w:hAnsi="ScalaSans-Regular" w:cs="ScalaSans-Regular"/>
      <w:color w:val="000000"/>
      <w:sz w:val="24"/>
      <w:szCs w:val="24"/>
    </w:rPr>
  </w:style>
  <w:style w:type="paragraph" w:styleId="Inhaltsverzeichnisberschrift">
    <w:name w:val="TOC Heading"/>
    <w:basedOn w:val="berschrift1"/>
    <w:next w:val="Standard"/>
    <w:uiPriority w:val="39"/>
    <w:unhideWhenUsed/>
    <w:qFormat/>
    <w:rsid w:val="006F3B64"/>
    <w:pPr>
      <w:numPr>
        <w:numId w:val="0"/>
      </w:numPr>
      <w:spacing w:before="240" w:after="0" w:line="259" w:lineRule="auto"/>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301760"/>
    <w:pPr>
      <w:tabs>
        <w:tab w:val="left" w:pos="567"/>
        <w:tab w:val="right" w:leader="dot" w:pos="9629"/>
      </w:tabs>
      <w:spacing w:after="240" w:line="240" w:lineRule="exact"/>
      <w:ind w:left="510" w:hanging="510"/>
    </w:pPr>
    <w:rPr>
      <w:b/>
      <w:noProof/>
    </w:rPr>
  </w:style>
  <w:style w:type="paragraph" w:styleId="Verzeichnis2">
    <w:name w:val="toc 2"/>
    <w:basedOn w:val="Standard"/>
    <w:next w:val="Standard"/>
    <w:autoRedefine/>
    <w:uiPriority w:val="39"/>
    <w:unhideWhenUsed/>
    <w:rsid w:val="00301760"/>
    <w:pPr>
      <w:tabs>
        <w:tab w:val="left" w:pos="1134"/>
        <w:tab w:val="right" w:leader="dot" w:pos="9629"/>
      </w:tabs>
      <w:spacing w:after="240" w:line="240" w:lineRule="exact"/>
      <w:ind w:left="1134" w:hanging="567"/>
    </w:pPr>
  </w:style>
  <w:style w:type="character" w:customStyle="1" w:styleId="berschrift3Zchn">
    <w:name w:val="Überschrift 3 Zchn"/>
    <w:basedOn w:val="Absatz-Standardschriftart"/>
    <w:link w:val="berschrift3"/>
    <w:uiPriority w:val="9"/>
    <w:rsid w:val="006F3B64"/>
    <w:rPr>
      <w:rFonts w:asciiTheme="majorHAnsi" w:eastAsiaTheme="majorEastAsia" w:hAnsiTheme="majorHAnsi" w:cstheme="majorBidi"/>
      <w:color w:val="1F4D78" w:themeColor="accent1" w:themeShade="7F"/>
      <w:sz w:val="24"/>
      <w:szCs w:val="24"/>
      <w:lang w:eastAsia="de-DE"/>
    </w:rPr>
  </w:style>
  <w:style w:type="paragraph" w:styleId="Sprechblasentext">
    <w:name w:val="Balloon Text"/>
    <w:basedOn w:val="Standard"/>
    <w:link w:val="SprechblasentextZchn"/>
    <w:uiPriority w:val="99"/>
    <w:semiHidden/>
    <w:unhideWhenUsed/>
    <w:rsid w:val="007A2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2116"/>
    <w:rPr>
      <w:rFonts w:ascii="Segoe UI" w:eastAsia="Times New Roman" w:hAnsi="Segoe UI" w:cs="Segoe UI"/>
      <w:sz w:val="18"/>
      <w:szCs w:val="18"/>
      <w:lang w:eastAsia="de-DE"/>
    </w:rPr>
  </w:style>
  <w:style w:type="paragraph" w:styleId="Verzeichnis3">
    <w:name w:val="toc 3"/>
    <w:basedOn w:val="Standard"/>
    <w:next w:val="Standard"/>
    <w:autoRedefine/>
    <w:uiPriority w:val="39"/>
    <w:unhideWhenUsed/>
    <w:rsid w:val="009023D2"/>
    <w:pPr>
      <w:spacing w:after="100"/>
      <w:ind w:left="440"/>
    </w:pPr>
  </w:style>
  <w:style w:type="paragraph" w:styleId="Endnotentext">
    <w:name w:val="endnote text"/>
    <w:basedOn w:val="Standard"/>
    <w:link w:val="EndnotentextZchn"/>
    <w:uiPriority w:val="99"/>
    <w:semiHidden/>
    <w:unhideWhenUsed/>
    <w:rsid w:val="007704DE"/>
    <w:pPr>
      <w:spacing w:after="0" w:line="240" w:lineRule="auto"/>
    </w:pPr>
    <w:rPr>
      <w:rFonts w:ascii="Times New Roman" w:hAnsi="Times New Roman"/>
      <w:sz w:val="20"/>
    </w:rPr>
  </w:style>
  <w:style w:type="character" w:customStyle="1" w:styleId="EndnotentextZchn">
    <w:name w:val="Endnotentext Zchn"/>
    <w:basedOn w:val="Absatz-Standardschriftart"/>
    <w:link w:val="Endnotentext"/>
    <w:uiPriority w:val="99"/>
    <w:semiHidden/>
    <w:rsid w:val="007704DE"/>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7704DE"/>
    <w:rPr>
      <w:vertAlign w:val="superscript"/>
    </w:rPr>
  </w:style>
  <w:style w:type="character" w:customStyle="1" w:styleId="NichtaufgelsteErwhnung1">
    <w:name w:val="Nicht aufgelöste Erwähnung1"/>
    <w:basedOn w:val="Absatz-Standardschriftart"/>
    <w:uiPriority w:val="99"/>
    <w:semiHidden/>
    <w:unhideWhenUsed/>
    <w:rsid w:val="002A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9990">
      <w:bodyDiv w:val="1"/>
      <w:marLeft w:val="0"/>
      <w:marRight w:val="0"/>
      <w:marTop w:val="0"/>
      <w:marBottom w:val="0"/>
      <w:divBdr>
        <w:top w:val="none" w:sz="0" w:space="0" w:color="auto"/>
        <w:left w:val="none" w:sz="0" w:space="0" w:color="auto"/>
        <w:bottom w:val="none" w:sz="0" w:space="0" w:color="auto"/>
        <w:right w:val="none" w:sz="0" w:space="0" w:color="auto"/>
      </w:divBdr>
    </w:div>
    <w:div w:id="12735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thueringen.de/coro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9050-4549-4E50-BC0C-3B132E22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DRK LV Thüringen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LIGA-Thüringen</dc:creator>
  <cp:lastModifiedBy>Beate Borggräfe</cp:lastModifiedBy>
  <cp:revision>2</cp:revision>
  <cp:lastPrinted>2021-10-08T09:25:00Z</cp:lastPrinted>
  <dcterms:created xsi:type="dcterms:W3CDTF">2021-10-30T08:12:00Z</dcterms:created>
  <dcterms:modified xsi:type="dcterms:W3CDTF">2021-10-30T08:12:00Z</dcterms:modified>
</cp:coreProperties>
</file>